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F1D2C" w14:textId="6015389F" w:rsidR="00CA020E" w:rsidRDefault="00CA020E" w:rsidP="00875CE4">
      <w:pPr>
        <w:jc w:val="center"/>
        <w:rPr>
          <w:rFonts w:ascii="Times New Roman" w:hAnsi="Times New Roman" w:cs="Times New Roman"/>
          <w:b/>
          <w:spacing w:val="-2"/>
          <w:sz w:val="32"/>
          <w:szCs w:val="32"/>
        </w:rPr>
      </w:pPr>
      <w:r w:rsidRPr="00CA020E">
        <w:rPr>
          <w:rFonts w:ascii="Times New Roman" w:hAnsi="Times New Roman" w:cs="Times New Roman"/>
          <w:b/>
          <w:sz w:val="32"/>
          <w:szCs w:val="32"/>
        </w:rPr>
        <w:t>Hukum</w:t>
      </w:r>
      <w:r w:rsidRPr="00CA020E">
        <w:rPr>
          <w:rFonts w:ascii="Times New Roman" w:hAnsi="Times New Roman" w:cs="Times New Roman"/>
          <w:b/>
          <w:spacing w:val="-5"/>
          <w:sz w:val="32"/>
          <w:szCs w:val="32"/>
        </w:rPr>
        <w:t xml:space="preserve"> </w:t>
      </w:r>
      <w:r w:rsidRPr="00CA020E">
        <w:rPr>
          <w:rFonts w:ascii="Times New Roman" w:hAnsi="Times New Roman" w:cs="Times New Roman"/>
          <w:b/>
          <w:sz w:val="32"/>
          <w:szCs w:val="32"/>
        </w:rPr>
        <w:t>Keluarga</w:t>
      </w:r>
      <w:r w:rsidRPr="00CA020E">
        <w:rPr>
          <w:rFonts w:ascii="Times New Roman" w:hAnsi="Times New Roman" w:cs="Times New Roman"/>
          <w:b/>
          <w:spacing w:val="-9"/>
          <w:sz w:val="32"/>
          <w:szCs w:val="32"/>
        </w:rPr>
        <w:t xml:space="preserve"> </w:t>
      </w:r>
      <w:r w:rsidRPr="00CA020E">
        <w:rPr>
          <w:rFonts w:ascii="Times New Roman" w:hAnsi="Times New Roman" w:cs="Times New Roman"/>
          <w:b/>
          <w:sz w:val="32"/>
          <w:szCs w:val="32"/>
        </w:rPr>
        <w:t>Berencana</w:t>
      </w:r>
      <w:r w:rsidRPr="00CA020E">
        <w:rPr>
          <w:rFonts w:ascii="Times New Roman" w:hAnsi="Times New Roman" w:cs="Times New Roman"/>
          <w:b/>
          <w:spacing w:val="-5"/>
          <w:sz w:val="32"/>
          <w:szCs w:val="32"/>
        </w:rPr>
        <w:t xml:space="preserve"> </w:t>
      </w:r>
      <w:r w:rsidRPr="00CA020E">
        <w:rPr>
          <w:rFonts w:ascii="Times New Roman" w:hAnsi="Times New Roman" w:cs="Times New Roman"/>
          <w:b/>
          <w:sz w:val="32"/>
          <w:szCs w:val="32"/>
        </w:rPr>
        <w:t>(K</w:t>
      </w:r>
      <w:r w:rsidR="00014DBA">
        <w:rPr>
          <w:rFonts w:ascii="Times New Roman" w:hAnsi="Times New Roman" w:cs="Times New Roman"/>
          <w:b/>
          <w:sz w:val="32"/>
          <w:szCs w:val="32"/>
        </w:rPr>
        <w:t>B</w:t>
      </w:r>
      <w:r w:rsidRPr="00CA020E">
        <w:rPr>
          <w:rFonts w:ascii="Times New Roman" w:hAnsi="Times New Roman" w:cs="Times New Roman"/>
          <w:b/>
          <w:sz w:val="32"/>
          <w:szCs w:val="32"/>
        </w:rPr>
        <w:t>)</w:t>
      </w:r>
      <w:r w:rsidRPr="00CA020E">
        <w:rPr>
          <w:rFonts w:ascii="Times New Roman" w:hAnsi="Times New Roman" w:cs="Times New Roman"/>
          <w:b/>
          <w:spacing w:val="-11"/>
          <w:sz w:val="32"/>
          <w:szCs w:val="32"/>
        </w:rPr>
        <w:t xml:space="preserve"> </w:t>
      </w:r>
      <w:r w:rsidRPr="00CA020E">
        <w:rPr>
          <w:rFonts w:ascii="Times New Roman" w:hAnsi="Times New Roman" w:cs="Times New Roman"/>
          <w:b/>
          <w:sz w:val="32"/>
          <w:szCs w:val="32"/>
        </w:rPr>
        <w:t>Menurut</w:t>
      </w:r>
      <w:r w:rsidRPr="00CA020E">
        <w:rPr>
          <w:rFonts w:ascii="Times New Roman" w:hAnsi="Times New Roman" w:cs="Times New Roman"/>
          <w:b/>
          <w:spacing w:val="-6"/>
          <w:sz w:val="32"/>
          <w:szCs w:val="32"/>
        </w:rPr>
        <w:t xml:space="preserve"> </w:t>
      </w:r>
      <w:r w:rsidRPr="00CA020E">
        <w:rPr>
          <w:rFonts w:ascii="Times New Roman" w:hAnsi="Times New Roman" w:cs="Times New Roman"/>
          <w:b/>
          <w:sz w:val="32"/>
          <w:szCs w:val="32"/>
        </w:rPr>
        <w:t>Agama</w:t>
      </w:r>
      <w:r w:rsidRPr="00CA020E">
        <w:rPr>
          <w:rFonts w:ascii="Times New Roman" w:hAnsi="Times New Roman" w:cs="Times New Roman"/>
          <w:b/>
          <w:spacing w:val="-5"/>
          <w:sz w:val="32"/>
          <w:szCs w:val="32"/>
        </w:rPr>
        <w:t xml:space="preserve"> </w:t>
      </w:r>
      <w:r w:rsidRPr="00CA020E">
        <w:rPr>
          <w:rFonts w:ascii="Times New Roman" w:hAnsi="Times New Roman" w:cs="Times New Roman"/>
          <w:b/>
          <w:sz w:val="32"/>
          <w:szCs w:val="32"/>
        </w:rPr>
        <w:t>Islam</w:t>
      </w:r>
      <w:r w:rsidRPr="00CA020E">
        <w:rPr>
          <w:rFonts w:ascii="Times New Roman" w:hAnsi="Times New Roman" w:cs="Times New Roman"/>
          <w:b/>
          <w:spacing w:val="-2"/>
          <w:sz w:val="32"/>
          <w:szCs w:val="32"/>
        </w:rPr>
        <w:t xml:space="preserve"> </w:t>
      </w:r>
    </w:p>
    <w:p w14:paraId="407EDA01" w14:textId="77777777" w:rsidR="009B0E09" w:rsidRPr="00CA020E" w:rsidRDefault="00CA020E" w:rsidP="00875CE4">
      <w:pPr>
        <w:jc w:val="center"/>
        <w:rPr>
          <w:rFonts w:ascii="Times New Roman" w:hAnsi="Times New Roman" w:cs="Times New Roman"/>
          <w:b/>
          <w:sz w:val="32"/>
          <w:szCs w:val="32"/>
        </w:rPr>
      </w:pPr>
      <w:r w:rsidRPr="00CA020E">
        <w:rPr>
          <w:rFonts w:ascii="Times New Roman" w:hAnsi="Times New Roman" w:cs="Times New Roman"/>
          <w:b/>
          <w:sz w:val="32"/>
          <w:szCs w:val="32"/>
        </w:rPr>
        <w:t>Dalam Perspektif Masyarakat Di Kota Metro</w:t>
      </w:r>
    </w:p>
    <w:p w14:paraId="5D7E3AF8" w14:textId="77777777" w:rsidR="009B0E09" w:rsidRDefault="009B0E09" w:rsidP="00875CE4">
      <w:pPr>
        <w:jc w:val="center"/>
        <w:rPr>
          <w:rFonts w:ascii="Times New Roman" w:hAnsi="Times New Roman" w:cs="Times New Roman"/>
          <w:b/>
        </w:rPr>
      </w:pPr>
      <w:bookmarkStart w:id="0" w:name="_GoBack"/>
      <w:bookmarkEnd w:id="0"/>
    </w:p>
    <w:p w14:paraId="4EA9176E" w14:textId="1B09D06B" w:rsidR="009B0E09" w:rsidRPr="004D008F" w:rsidRDefault="00CA020E" w:rsidP="00875CE4">
      <w:pPr>
        <w:jc w:val="center"/>
        <w:rPr>
          <w:rFonts w:ascii="Times New Roman" w:hAnsi="Times New Roman" w:cs="Times New Roman"/>
          <w:b/>
          <w:vertAlign w:val="superscript"/>
        </w:rPr>
      </w:pPr>
      <w:r w:rsidRPr="00CA020E">
        <w:rPr>
          <w:rFonts w:ascii="Times New Roman" w:hAnsi="Times New Roman" w:cs="Times New Roman"/>
          <w:b/>
        </w:rPr>
        <w:t xml:space="preserve">Fata </w:t>
      </w:r>
      <w:r w:rsidRPr="00CA020E">
        <w:rPr>
          <w:rFonts w:ascii="Times New Roman" w:hAnsi="Times New Roman" w:cs="Times New Roman"/>
          <w:b/>
          <w:spacing w:val="-2"/>
        </w:rPr>
        <w:t>Ihzamahendra</w:t>
      </w:r>
      <w:r w:rsidR="004D008F">
        <w:rPr>
          <w:rFonts w:ascii="Times New Roman" w:hAnsi="Times New Roman" w:cs="Times New Roman"/>
          <w:b/>
          <w:spacing w:val="-2"/>
          <w:vertAlign w:val="superscript"/>
        </w:rPr>
        <w:t>1</w:t>
      </w:r>
      <w:r w:rsidR="004D008F">
        <w:rPr>
          <w:rFonts w:ascii="Times New Roman" w:hAnsi="Times New Roman" w:cs="Times New Roman"/>
          <w:b/>
          <w:spacing w:val="-2"/>
        </w:rPr>
        <w:t>, Mahfud</w:t>
      </w:r>
      <w:r w:rsidR="004D008F">
        <w:rPr>
          <w:rFonts w:ascii="Times New Roman" w:hAnsi="Times New Roman" w:cs="Times New Roman"/>
          <w:b/>
          <w:spacing w:val="-2"/>
          <w:vertAlign w:val="superscript"/>
        </w:rPr>
        <w:t>2</w:t>
      </w:r>
    </w:p>
    <w:p w14:paraId="47F4C0E9" w14:textId="7FDD172A" w:rsidR="009B0E09" w:rsidRDefault="00FE6491" w:rsidP="00875CE4">
      <w:pPr>
        <w:jc w:val="center"/>
        <w:rPr>
          <w:rFonts w:ascii="Times New Roman" w:hAnsi="Times New Roman" w:cs="Times New Roman"/>
          <w:sz w:val="22"/>
          <w:szCs w:val="22"/>
        </w:rPr>
      </w:pPr>
      <w:r>
        <w:rPr>
          <w:rFonts w:ascii="Times New Roman" w:hAnsi="Times New Roman" w:cs="Times New Roman"/>
          <w:sz w:val="22"/>
          <w:szCs w:val="22"/>
          <w:vertAlign w:val="superscript"/>
        </w:rPr>
        <w:t>1,2</w:t>
      </w:r>
      <w:r w:rsidR="00CA020E">
        <w:rPr>
          <w:rFonts w:ascii="Times New Roman" w:hAnsi="Times New Roman" w:cs="Times New Roman"/>
          <w:sz w:val="22"/>
          <w:szCs w:val="22"/>
        </w:rPr>
        <w:t>Sekolah Tinggi Agama Islam (STAI) Darussalam Lampung</w:t>
      </w:r>
    </w:p>
    <w:p w14:paraId="13997E58" w14:textId="71F5F006" w:rsidR="009B0E09" w:rsidRPr="007D49C1" w:rsidRDefault="007D49C1" w:rsidP="00875CE4">
      <w:pPr>
        <w:tabs>
          <w:tab w:val="left" w:pos="3615"/>
        </w:tabs>
        <w:jc w:val="center"/>
        <w:rPr>
          <w:rFonts w:ascii="Times New Roman" w:hAnsi="Times New Roman" w:cs="Times New Roman"/>
          <w:color w:val="auto"/>
          <w:vertAlign w:val="superscript"/>
        </w:rPr>
      </w:pPr>
      <w:r w:rsidRPr="007D49C1">
        <w:rPr>
          <w:rFonts w:ascii="Times New Roman" w:hAnsi="Times New Roman" w:cs="Times New Roman"/>
          <w:color w:val="auto"/>
        </w:rPr>
        <w:t xml:space="preserve">E-mail: </w:t>
      </w:r>
      <w:hyperlink r:id="rId9" w:history="1">
        <w:r w:rsidR="00F273FE" w:rsidRPr="007D49C1">
          <w:rPr>
            <w:rStyle w:val="Hyperlink"/>
            <w:rFonts w:ascii="Times New Roman" w:hAnsi="Times New Roman" w:cs="Times New Roman"/>
            <w:color w:val="auto"/>
            <w:u w:val="none"/>
          </w:rPr>
          <w:t>mahendraihza60@gmail.com</w:t>
        </w:r>
        <w:r w:rsidR="00F273FE" w:rsidRPr="007D49C1">
          <w:rPr>
            <w:rStyle w:val="Hyperlink"/>
            <w:rFonts w:ascii="Times New Roman" w:hAnsi="Times New Roman" w:cs="Times New Roman"/>
            <w:color w:val="auto"/>
            <w:u w:val="none"/>
            <w:vertAlign w:val="superscript"/>
          </w:rPr>
          <w:t>1</w:t>
        </w:r>
      </w:hyperlink>
      <w:r w:rsidR="00F273FE" w:rsidRPr="007D49C1">
        <w:rPr>
          <w:rStyle w:val="Hyperlink"/>
          <w:rFonts w:ascii="Times New Roman" w:hAnsi="Times New Roman" w:cs="Times New Roman"/>
          <w:color w:val="auto"/>
          <w:u w:val="none"/>
        </w:rPr>
        <w:t>, dr.mahfud92@gmail.com</w:t>
      </w:r>
      <w:r w:rsidR="00F273FE" w:rsidRPr="007D49C1">
        <w:rPr>
          <w:rStyle w:val="Hyperlink"/>
          <w:rFonts w:ascii="Times New Roman" w:hAnsi="Times New Roman" w:cs="Times New Roman"/>
          <w:color w:val="auto"/>
          <w:u w:val="none"/>
          <w:vertAlign w:val="superscript"/>
        </w:rPr>
        <w:t>2</w:t>
      </w:r>
    </w:p>
    <w:p w14:paraId="0290A554" w14:textId="77777777" w:rsidR="009B0E09" w:rsidRDefault="009B0E09" w:rsidP="00875CE4">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2694"/>
        <w:gridCol w:w="430"/>
        <w:gridCol w:w="6232"/>
      </w:tblGrid>
      <w:tr w:rsidR="009B0E09" w14:paraId="5327CA0E" w14:textId="77777777" w:rsidTr="007D49C1">
        <w:tc>
          <w:tcPr>
            <w:tcW w:w="2694" w:type="dxa"/>
            <w:tcBorders>
              <w:top w:val="single" w:sz="8" w:space="0" w:color="005426"/>
            </w:tcBorders>
          </w:tcPr>
          <w:p w14:paraId="02233334" w14:textId="77777777" w:rsidR="009B0E09" w:rsidRDefault="00841C40" w:rsidP="00875CE4">
            <w:pPr>
              <w:rPr>
                <w:rFonts w:ascii="Times New Roman" w:hAnsi="Times New Roman" w:cs="Times New Roman"/>
                <w:b/>
              </w:rPr>
            </w:pPr>
            <w:r>
              <w:rPr>
                <w:rFonts w:ascii="Times New Roman" w:hAnsi="Times New Roman" w:cs="Times New Roman"/>
                <w:b/>
              </w:rPr>
              <w:t>Article History:</w:t>
            </w:r>
          </w:p>
          <w:p w14:paraId="2C615E97" w14:textId="7DA4F175" w:rsidR="007D49C1" w:rsidRDefault="007D49C1" w:rsidP="007D49C1">
            <w:pPr>
              <w:ind w:left="144" w:hanging="180"/>
              <w:rPr>
                <w:rFonts w:ascii="Times New Roman" w:hAnsi="Times New Roman" w:cs="Times New Roman"/>
              </w:rPr>
            </w:pPr>
            <w:r>
              <w:rPr>
                <w:rFonts w:ascii="Times New Roman" w:hAnsi="Times New Roman" w:cs="Times New Roman"/>
              </w:rPr>
              <w:t xml:space="preserve">Received: </w:t>
            </w:r>
            <w:r>
              <w:rPr>
                <w:rFonts w:ascii="Times New Roman" w:hAnsi="Times New Roman" w:cs="Times New Roman"/>
              </w:rPr>
              <w:t>22</w:t>
            </w:r>
            <w:r>
              <w:rPr>
                <w:rFonts w:ascii="Times New Roman" w:hAnsi="Times New Roman" w:cs="Times New Roman"/>
              </w:rPr>
              <w:t xml:space="preserve"> Juni 2026</w:t>
            </w:r>
          </w:p>
          <w:p w14:paraId="2E7689EB" w14:textId="77777777" w:rsidR="007D49C1" w:rsidRDefault="007D49C1" w:rsidP="007D49C1">
            <w:pPr>
              <w:ind w:left="-36"/>
              <w:rPr>
                <w:rFonts w:ascii="Times New Roman" w:hAnsi="Times New Roman" w:cs="Times New Roman"/>
              </w:rPr>
            </w:pPr>
            <w:r>
              <w:rPr>
                <w:rFonts w:ascii="Times New Roman" w:hAnsi="Times New Roman" w:cs="Times New Roman"/>
              </w:rPr>
              <w:t>Revised: 30 Juni 2026</w:t>
            </w:r>
          </w:p>
          <w:p w14:paraId="1ABF87C4" w14:textId="0A155DD9" w:rsidR="009B0E09" w:rsidRDefault="007D49C1" w:rsidP="007D49C1">
            <w:pPr>
              <w:ind w:left="-36"/>
              <w:rPr>
                <w:rFonts w:ascii="Times New Roman" w:hAnsi="Times New Roman" w:cs="Times New Roman"/>
              </w:rPr>
            </w:pPr>
            <w:r>
              <w:rPr>
                <w:rFonts w:ascii="Times New Roman" w:hAnsi="Times New Roman" w:cs="Times New Roman"/>
              </w:rPr>
              <w:t xml:space="preserve">Accepted: </w:t>
            </w:r>
            <w:r>
              <w:rPr>
                <w:rFonts w:ascii="Times New Roman" w:hAnsi="Times New Roman" w:cs="Times New Roman"/>
              </w:rPr>
              <w:t>04</w:t>
            </w:r>
            <w:r>
              <w:rPr>
                <w:rFonts w:ascii="Times New Roman" w:hAnsi="Times New Roman" w:cs="Times New Roman"/>
              </w:rPr>
              <w:t xml:space="preserve"> Juli 2026</w:t>
            </w:r>
          </w:p>
          <w:p w14:paraId="40C83788" w14:textId="77777777" w:rsidR="009B0E09" w:rsidRDefault="009B0E09" w:rsidP="00875CE4">
            <w:pPr>
              <w:rPr>
                <w:rFonts w:ascii="Times New Roman" w:hAnsi="Times New Roman" w:cs="Times New Roman"/>
                <w:b/>
              </w:rPr>
            </w:pPr>
          </w:p>
          <w:p w14:paraId="5C072144" w14:textId="77777777" w:rsidR="009B0E09" w:rsidRDefault="009B0E09" w:rsidP="00875CE4">
            <w:pPr>
              <w:rPr>
                <w:rFonts w:ascii="Times New Roman" w:hAnsi="Times New Roman" w:cs="Times New Roman"/>
                <w:b/>
              </w:rPr>
            </w:pPr>
          </w:p>
        </w:tc>
        <w:tc>
          <w:tcPr>
            <w:tcW w:w="430" w:type="dxa"/>
            <w:vMerge w:val="restart"/>
            <w:tcBorders>
              <w:top w:val="single" w:sz="8" w:space="0" w:color="005426"/>
            </w:tcBorders>
          </w:tcPr>
          <w:p w14:paraId="189404C6" w14:textId="77777777" w:rsidR="009B0E09" w:rsidRDefault="009B0E09" w:rsidP="00875CE4">
            <w:pPr>
              <w:rPr>
                <w:rFonts w:ascii="Times New Roman" w:hAnsi="Times New Roman" w:cs="Times New Roman"/>
                <w:b/>
              </w:rPr>
            </w:pPr>
          </w:p>
        </w:tc>
        <w:tc>
          <w:tcPr>
            <w:tcW w:w="6232" w:type="dxa"/>
            <w:vMerge w:val="restart"/>
            <w:tcBorders>
              <w:top w:val="single" w:sz="8" w:space="0" w:color="005426"/>
            </w:tcBorders>
          </w:tcPr>
          <w:p w14:paraId="0187D5F5" w14:textId="77777777" w:rsidR="00CD1A07" w:rsidRDefault="00841C40" w:rsidP="00875CE4">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sidR="00CD1A07" w:rsidRPr="00CD1A07">
              <w:rPr>
                <w:rStyle w:val="aupe"/>
                <w:rFonts w:ascii="Times New Roman" w:hAnsi="Times New Roman" w:cs="Times New Roman"/>
                <w:i/>
              </w:rPr>
              <w:t>This research was motivated by differing public views on the use of contraception in Islam. Some oppose it on the grounds that it contradicts the principles of Sharia law, whilst some scholars view it positively if practiced with the intention of safeguarding the health and welfare of the family. The study aims to examine the perspective of Islamic law on the use of family planning, as well as on health, education, and family welfare, particularly as an effort to safeguard maternal health in Indonesia. The sampling technique used in the research analysis is purposive sampling. The instrument used in this study was data collected using a checklist to determine the Islamic legal ruling on family planning in Metro City. The aim was to identify the types of contraceptives used, as well as the Islamic legal perspective regarding their application. Some scholars state that the use of temporary contraception is permitted, provided it does not absolutely reject the blessing of offspring. Conversely, permanent methods such as vasectomy and tubectomy are prohibited unless there are medical reasons. In conclusion, Islam allows for family planning practices under certain conditions, whilst promoting family well-being and reproductive health without violating the principles of Islamic Sharia.</w:t>
            </w:r>
          </w:p>
        </w:tc>
      </w:tr>
      <w:tr w:rsidR="009B0E09" w14:paraId="25B53861" w14:textId="77777777" w:rsidTr="007D49C1">
        <w:trPr>
          <w:trHeight w:val="1125"/>
        </w:trPr>
        <w:tc>
          <w:tcPr>
            <w:tcW w:w="2694" w:type="dxa"/>
            <w:tcBorders>
              <w:bottom w:val="single" w:sz="4" w:space="0" w:color="auto"/>
            </w:tcBorders>
          </w:tcPr>
          <w:p w14:paraId="387F61D1" w14:textId="77777777" w:rsidR="00CD1A07" w:rsidRPr="00CD1A07" w:rsidRDefault="00841C40" w:rsidP="00875CE4">
            <w:pPr>
              <w:jc w:val="both"/>
              <w:rPr>
                <w:rFonts w:ascii="Times New Roman" w:hAnsi="Times New Roman" w:cs="Times New Roman"/>
                <w:i/>
              </w:rPr>
            </w:pPr>
            <w:r>
              <w:rPr>
                <w:rFonts w:ascii="Times New Roman" w:hAnsi="Times New Roman" w:cs="Times New Roman"/>
                <w:b/>
              </w:rPr>
              <w:t xml:space="preserve">Keywords: </w:t>
            </w:r>
            <w:r w:rsidR="00CD1A07" w:rsidRPr="00CD1A07">
              <w:rPr>
                <w:rFonts w:ascii="Times New Roman" w:hAnsi="Times New Roman" w:cs="Times New Roman"/>
                <w:i/>
              </w:rPr>
              <w:t>Hukum</w:t>
            </w:r>
            <w:r w:rsidR="00CD1A07" w:rsidRPr="00CD1A07">
              <w:rPr>
                <w:rFonts w:ascii="Times New Roman" w:hAnsi="Times New Roman" w:cs="Times New Roman"/>
                <w:i/>
                <w:spacing w:val="-7"/>
              </w:rPr>
              <w:t xml:space="preserve"> </w:t>
            </w:r>
            <w:r w:rsidR="00CD1A07" w:rsidRPr="00CD1A07">
              <w:rPr>
                <w:rFonts w:ascii="Times New Roman" w:hAnsi="Times New Roman" w:cs="Times New Roman"/>
                <w:i/>
              </w:rPr>
              <w:t>Keluarga Berencana, Menurut</w:t>
            </w:r>
            <w:r w:rsidR="00CD1A07" w:rsidRPr="00CD1A07">
              <w:rPr>
                <w:rFonts w:ascii="Times New Roman" w:hAnsi="Times New Roman" w:cs="Times New Roman"/>
                <w:i/>
                <w:spacing w:val="-7"/>
              </w:rPr>
              <w:t xml:space="preserve"> </w:t>
            </w:r>
            <w:r w:rsidR="00CD1A07" w:rsidRPr="00CD1A07">
              <w:rPr>
                <w:rFonts w:ascii="Times New Roman" w:hAnsi="Times New Roman" w:cs="Times New Roman"/>
                <w:i/>
              </w:rPr>
              <w:t>Agama Islam</w:t>
            </w:r>
          </w:p>
        </w:tc>
        <w:tc>
          <w:tcPr>
            <w:tcW w:w="430" w:type="dxa"/>
            <w:vMerge/>
            <w:tcBorders>
              <w:top w:val="single" w:sz="8" w:space="0" w:color="005426"/>
              <w:bottom w:val="single" w:sz="4" w:space="0" w:color="auto"/>
            </w:tcBorders>
          </w:tcPr>
          <w:p w14:paraId="09D84EFE" w14:textId="77777777" w:rsidR="009B0E09" w:rsidRDefault="009B0E09" w:rsidP="00875CE4">
            <w:pPr>
              <w:pBdr>
                <w:top w:val="nil"/>
                <w:left w:val="nil"/>
                <w:bottom w:val="nil"/>
                <w:right w:val="nil"/>
                <w:between w:val="nil"/>
              </w:pBdr>
              <w:rPr>
                <w:rFonts w:ascii="Times New Roman" w:hAnsi="Times New Roman" w:cs="Times New Roman"/>
                <w:b/>
              </w:rPr>
            </w:pPr>
          </w:p>
        </w:tc>
        <w:tc>
          <w:tcPr>
            <w:tcW w:w="6232" w:type="dxa"/>
            <w:vMerge/>
            <w:tcBorders>
              <w:top w:val="single" w:sz="8" w:space="0" w:color="005426"/>
              <w:bottom w:val="single" w:sz="4" w:space="0" w:color="auto"/>
            </w:tcBorders>
          </w:tcPr>
          <w:p w14:paraId="4A5B255D" w14:textId="77777777" w:rsidR="009B0E09" w:rsidRDefault="009B0E09" w:rsidP="00875CE4">
            <w:pPr>
              <w:pBdr>
                <w:top w:val="nil"/>
                <w:left w:val="nil"/>
                <w:bottom w:val="nil"/>
                <w:right w:val="nil"/>
                <w:between w:val="nil"/>
              </w:pBdr>
              <w:rPr>
                <w:rFonts w:ascii="Times New Roman" w:hAnsi="Times New Roman" w:cs="Times New Roman"/>
                <w:b/>
              </w:rPr>
            </w:pPr>
          </w:p>
        </w:tc>
      </w:tr>
    </w:tbl>
    <w:p w14:paraId="3440A1AD" w14:textId="77777777" w:rsidR="009B0E09" w:rsidRDefault="009B0E09" w:rsidP="00875CE4">
      <w:pPr>
        <w:jc w:val="both"/>
        <w:rPr>
          <w:rFonts w:ascii="Times New Roman" w:hAnsi="Times New Roman" w:cs="Times New Roman"/>
          <w:b/>
        </w:rPr>
      </w:pPr>
    </w:p>
    <w:p w14:paraId="2E874BC8" w14:textId="77777777" w:rsidR="009B0E09" w:rsidRPr="007E0C96" w:rsidRDefault="00841C40" w:rsidP="00875CE4">
      <w:pPr>
        <w:rPr>
          <w:rFonts w:ascii="Times New Roman" w:hAnsi="Times New Roman" w:cs="Times New Roman"/>
          <w:b/>
        </w:rPr>
      </w:pPr>
      <w:r w:rsidRPr="007E0C96">
        <w:rPr>
          <w:rFonts w:ascii="Times New Roman" w:hAnsi="Times New Roman" w:cs="Times New Roman"/>
          <w:b/>
        </w:rPr>
        <w:t>PENDAHULUAN</w:t>
      </w:r>
    </w:p>
    <w:p w14:paraId="1772FAA5" w14:textId="77777777" w:rsidR="009B0E09" w:rsidRPr="007E0C96" w:rsidRDefault="00CD1A07" w:rsidP="00875CE4">
      <w:pPr>
        <w:pBdr>
          <w:top w:val="nil"/>
          <w:left w:val="nil"/>
          <w:bottom w:val="nil"/>
          <w:right w:val="nil"/>
          <w:between w:val="nil"/>
        </w:pBdr>
        <w:ind w:right="45" w:firstLine="567"/>
        <w:jc w:val="both"/>
        <w:rPr>
          <w:rFonts w:ascii="Times New Roman" w:hAnsi="Times New Roman" w:cs="Times New Roman"/>
          <w:spacing w:val="-2"/>
        </w:rPr>
      </w:pPr>
      <w:r w:rsidRPr="007E0C96">
        <w:rPr>
          <w:rFonts w:ascii="Times New Roman" w:hAnsi="Times New Roman" w:cs="Times New Roman"/>
        </w:rPr>
        <w:t>Menurut World Health Organization (WHO) tahun</w:t>
      </w:r>
      <w:r w:rsidR="00C72AD3">
        <w:rPr>
          <w:rFonts w:ascii="Times New Roman" w:hAnsi="Times New Roman" w:cs="Times New Roman"/>
        </w:rPr>
        <w:t xml:space="preserve"> </w:t>
      </w:r>
      <w:r w:rsidR="00C72AD3">
        <w:rPr>
          <w:rFonts w:ascii="Times New Roman" w:hAnsi="Times New Roman" w:cs="Times New Roman"/>
        </w:rPr>
        <w:fldChar w:fldCharType="begin" w:fldLock="1"/>
      </w:r>
      <w:r w:rsidR="00C72AD3">
        <w:rPr>
          <w:rFonts w:ascii="Times New Roman" w:hAnsi="Times New Roman" w:cs="Times New Roman"/>
        </w:rPr>
        <w:instrText>ADDIN CSL_CITATION {"citationItems":[{"id":"ITEM-1","itemData":{"author":[{"dropping-particle":"","family":"WHO","given":"","non-dropping-particle":"","parse-names":false,"suffix":""}],"container-title":"Jenewa","id":"ITEM-1","issued":{"date-parts":[["2020"]]},"page":"1","title":"Constitution of the World Health Organization edisi ke-49","type":"article-journal"},"label":"volume","suppress-author":1,"uris":["http://www.mendeley.com/documents/?uuid=da6b25c5-99ab-4e3a-becf-f31a0ac2f4ef"]}],"mendeley":{"formattedCitation":"(2020)","plainTextFormattedCitation":"(2020)","previouslyFormattedCitation":"(2020)"},"properties":{"noteIndex":0},"schema":"https://github.com/citation-style-language/schema/raw/master/csl-citation.json"}</w:instrText>
      </w:r>
      <w:r w:rsidR="00C72AD3">
        <w:rPr>
          <w:rFonts w:ascii="Times New Roman" w:hAnsi="Times New Roman" w:cs="Times New Roman"/>
        </w:rPr>
        <w:fldChar w:fldCharType="separate"/>
      </w:r>
      <w:r w:rsidR="00C72AD3" w:rsidRPr="00C72AD3">
        <w:rPr>
          <w:rFonts w:ascii="Times New Roman" w:hAnsi="Times New Roman" w:cs="Times New Roman"/>
          <w:noProof/>
        </w:rPr>
        <w:t>(2020)</w:t>
      </w:r>
      <w:r w:rsidR="00C72AD3">
        <w:rPr>
          <w:rFonts w:ascii="Times New Roman" w:hAnsi="Times New Roman" w:cs="Times New Roman"/>
        </w:rPr>
        <w:fldChar w:fldCharType="end"/>
      </w:r>
      <w:r w:rsidRPr="007E0C96">
        <w:rPr>
          <w:rFonts w:ascii="Times New Roman" w:hAnsi="Times New Roman" w:cs="Times New Roman"/>
        </w:rPr>
        <w:t>, prevelensi penggunaan alat kontrasepsi sebesar 63% dan telah meningkat di bagian dunia, terutama di Amerika Utara, Amerika Latin dan</w:t>
      </w:r>
      <w:r w:rsidRPr="007E0C96">
        <w:rPr>
          <w:rFonts w:ascii="Times New Roman" w:hAnsi="Times New Roman" w:cs="Times New Roman"/>
          <w:spacing w:val="40"/>
        </w:rPr>
        <w:t xml:space="preserve"> </w:t>
      </w:r>
      <w:r w:rsidRPr="007E0C96">
        <w:rPr>
          <w:rFonts w:ascii="Times New Roman" w:hAnsi="Times New Roman" w:cs="Times New Roman"/>
        </w:rPr>
        <w:t>Karibia, yaitu diatas 75%, dan terendah di Afrika Sub-Sahara yaitu dibawah 36%. Secara global, Prevalensi penggunaan kontrasepsi modern mengalami peningkatan dari 35% pada tahun 1970 menjadi 58% pada tahun 2017. Pada tahun 2019 pencapaian prestasi KB baru sebesar 71,83% dan PPM PB yang telah ditetapkan sebesar 279.175 PUS. Jika dibandingkan dengan pencapaian tahun yang lalu untuk periode yang sama, maka pencapaian tahun 2019 baik secara absolut maupun secara persentase mengalami penurunan sebesar 28,17%</w:t>
      </w:r>
      <w:r w:rsidR="00C72AD3">
        <w:rPr>
          <w:rFonts w:ascii="Times New Roman" w:hAnsi="Times New Roman" w:cs="Times New Roman"/>
        </w:rPr>
        <w:t xml:space="preserve"> </w:t>
      </w:r>
      <w:r w:rsidR="00C72AD3">
        <w:rPr>
          <w:rFonts w:ascii="Times New Roman" w:hAnsi="Times New Roman" w:cs="Times New Roman"/>
        </w:rPr>
        <w:fldChar w:fldCharType="begin" w:fldLock="1"/>
      </w:r>
      <w:r w:rsidR="00C72AD3">
        <w:rPr>
          <w:rFonts w:ascii="Times New Roman" w:hAnsi="Times New Roman" w:cs="Times New Roman"/>
        </w:rPr>
        <w:instrText>ADDIN CSL_CITATION {"citationItems":[{"id":"ITEM-1","itemData":{"author":[{"dropping-particle":"","family":"Suryani","given":"","non-dropping-particle":"","parse-names":false,"suffix":""},{"dropping-particle":"","family":"Amlah","given":"","non-dropping-particle":"","parse-names":false,"suffix":""},{"dropping-particle":"","family":"Rahmawati","given":"Eka","non-dropping-particle":"","parse-names":false,"suffix":""}],"container-title":"PREPOTIF Jurnal Kesehatan Masyarakat","id":"ITEM-1","issue":"1","issued":{"date-parts":[["2022"]]},"page":"857-863","title":"Faktor-Faktor Yang Berhubungan Dengan Pemakaian Kontrasepsi Implant Di Puskesmas Simpang Rambutan","type":"article-journal","volume":"6"},"uris":["http://www.mendeley.com/documents/?uuid=e9888e87-9fee-417d-a4a2-6c175bdbc0a9"]}],"mendeley":{"formattedCitation":"(Suryani, Amlah, and Rahmawati 2022)","plainTextFormattedCitation":"(Suryani, Amlah, and Rahmawati 2022)","previouslyFormattedCitation":"(Suryani, Amlah, and Rahmawati 2022)"},"properties":{"noteIndex":0},"schema":"https://github.com/citation-style-language/schema/raw/master/csl-citation.json"}</w:instrText>
      </w:r>
      <w:r w:rsidR="00C72AD3">
        <w:rPr>
          <w:rFonts w:ascii="Times New Roman" w:hAnsi="Times New Roman" w:cs="Times New Roman"/>
        </w:rPr>
        <w:fldChar w:fldCharType="separate"/>
      </w:r>
      <w:r w:rsidR="00C72AD3" w:rsidRPr="00C72AD3">
        <w:rPr>
          <w:rFonts w:ascii="Times New Roman" w:hAnsi="Times New Roman" w:cs="Times New Roman"/>
          <w:noProof/>
        </w:rPr>
        <w:t>(Suryani, Amlah, and Rahmawati 2022)</w:t>
      </w:r>
      <w:r w:rsidR="00C72AD3">
        <w:rPr>
          <w:rFonts w:ascii="Times New Roman" w:hAnsi="Times New Roman" w:cs="Times New Roman"/>
        </w:rPr>
        <w:fldChar w:fldCharType="end"/>
      </w:r>
      <w:r w:rsidRPr="007E0C96">
        <w:rPr>
          <w:rFonts w:ascii="Times New Roman" w:hAnsi="Times New Roman" w:cs="Times New Roman"/>
        </w:rPr>
        <w:t>. Khususnya terjadi penurunan pada peserta KB implan dimana pada tahun 2018 berjumlah 12,5% terjadi penurunan pada tahun 2019 menjadi 10,9%</w:t>
      </w:r>
      <w:r w:rsidR="00E845C1">
        <w:rPr>
          <w:rFonts w:ascii="Times New Roman" w:hAnsi="Times New Roman" w:cs="Times New Roman"/>
        </w:rPr>
        <w:t xml:space="preserve"> </w:t>
      </w:r>
      <w:r w:rsidR="00E845C1">
        <w:rPr>
          <w:rFonts w:ascii="Times New Roman" w:hAnsi="Times New Roman" w:cs="Times New Roman"/>
        </w:rPr>
        <w:fldChar w:fldCharType="begin" w:fldLock="1"/>
      </w:r>
      <w:r w:rsidR="00E845C1">
        <w:rPr>
          <w:rFonts w:ascii="Times New Roman" w:hAnsi="Times New Roman" w:cs="Times New Roman"/>
        </w:rPr>
        <w:instrText>ADDIN CSL_CITATION {"citationItems":[{"id":"ITEM-1","itemData":{"author":[{"dropping-particle":"","family":"BKKBN","given":"","non-dropping-particle":"","parse-names":false,"suffix":""}],"container-title":"Journal of Chemical Information and Modeling","id":"ITEM-1","issue":"9","issued":{"date-parts":[["2019"]]},"title":"Buku Saku Pemantauan Peserta KB Pasca Pelayanan Kotrasepsi bagi PKB/PLKB","type":"article-journal","volume":"53"},"uris":["http://www.mendeley.com/documents/?uuid=c8d3ce25-c633-421a-aa55-91a2303e8954"]}],"mendeley":{"formattedCitation":"(BKKBN 2019)","plainTextFormattedCitation":"(BKKBN 2019)","previouslyFormattedCitation":"(BKKBN 2019)"},"properties":{"noteIndex":0},"schema":"https://github.com/citation-style-language/schema/raw/master/csl-citation.json"}</w:instrText>
      </w:r>
      <w:r w:rsidR="00E845C1">
        <w:rPr>
          <w:rFonts w:ascii="Times New Roman" w:hAnsi="Times New Roman" w:cs="Times New Roman"/>
        </w:rPr>
        <w:fldChar w:fldCharType="separate"/>
      </w:r>
      <w:r w:rsidR="00E845C1" w:rsidRPr="00E845C1">
        <w:rPr>
          <w:rFonts w:ascii="Times New Roman" w:hAnsi="Times New Roman" w:cs="Times New Roman"/>
          <w:noProof/>
        </w:rPr>
        <w:t>(BKKBN 2019)</w:t>
      </w:r>
      <w:r w:rsidR="00E845C1">
        <w:rPr>
          <w:rFonts w:ascii="Times New Roman" w:hAnsi="Times New Roman" w:cs="Times New Roman"/>
        </w:rPr>
        <w:fldChar w:fldCharType="end"/>
      </w:r>
      <w:r w:rsidR="00E845C1">
        <w:rPr>
          <w:rFonts w:ascii="Times New Roman" w:hAnsi="Times New Roman" w:cs="Times New Roman"/>
        </w:rPr>
        <w:t>.</w:t>
      </w:r>
      <w:r w:rsidRPr="007E0C96">
        <w:rPr>
          <w:rFonts w:ascii="Times New Roman" w:hAnsi="Times New Roman" w:cs="Times New Roman"/>
        </w:rPr>
        <w:t xml:space="preserve"> </w:t>
      </w:r>
      <w:r w:rsidR="00E845C1" w:rsidRPr="007E0C96">
        <w:rPr>
          <w:rFonts w:ascii="Times New Roman" w:hAnsi="Times New Roman" w:cs="Times New Roman"/>
        </w:rPr>
        <w:t>D</w:t>
      </w:r>
      <w:r w:rsidRPr="007E0C96">
        <w:rPr>
          <w:rFonts w:ascii="Times New Roman" w:hAnsi="Times New Roman" w:cs="Times New Roman"/>
        </w:rPr>
        <w:t xml:space="preserve">ata di metro yang menggunakan suntik 8.920, pil 3.771, implant 2.115 IUD 1.389 </w:t>
      </w:r>
      <w:r w:rsidR="00E845C1">
        <w:rPr>
          <w:rFonts w:ascii="Times New Roman" w:hAnsi="Times New Roman" w:cs="Times New Roman"/>
        </w:rPr>
        <w:fldChar w:fldCharType="begin" w:fldLock="1"/>
      </w:r>
      <w:r w:rsidR="00C72AD3">
        <w:rPr>
          <w:rFonts w:ascii="Times New Roman" w:hAnsi="Times New Roman" w:cs="Times New Roman"/>
        </w:rPr>
        <w:instrText>ADDIN CSL_CITATION {"citationItems":[{"id":"ITEM-1","itemData":{"ISBN":"979-3925-43-4","author":[{"dropping-particle":"","family":"BPS","given":"","non-dropping-particle":"","parse-names":false,"suffix":""}],"id":"ITEM-1","issued":{"date-parts":[["2024"]]},"publisher":"jakarta : kencana, 2006","publisher-place":"jakarta","title":"Badan Pusat Statistik Kota Metro","type":"chapter"},"uris":["http://www.mendeley.com/documents/?uuid=3336b77c-45cf-40fa-9614-9d3a93973fd3"]}],"mendeley":{"formattedCitation":"(BPS 2024)","plainTextFormattedCitation":"(BPS 2024)","previouslyFormattedCitation":"(BPS 2024)"},"properties":{"noteIndex":0},"schema":"https://github.com/citation-style-language/schema/raw/master/csl-citation.json"}</w:instrText>
      </w:r>
      <w:r w:rsidR="00E845C1">
        <w:rPr>
          <w:rFonts w:ascii="Times New Roman" w:hAnsi="Times New Roman" w:cs="Times New Roman"/>
        </w:rPr>
        <w:fldChar w:fldCharType="separate"/>
      </w:r>
      <w:r w:rsidR="00E845C1" w:rsidRPr="00E845C1">
        <w:rPr>
          <w:rFonts w:ascii="Times New Roman" w:hAnsi="Times New Roman" w:cs="Times New Roman"/>
          <w:noProof/>
        </w:rPr>
        <w:t>(BPS 2024)</w:t>
      </w:r>
      <w:r w:rsidR="00E845C1">
        <w:rPr>
          <w:rFonts w:ascii="Times New Roman" w:hAnsi="Times New Roman" w:cs="Times New Roman"/>
        </w:rPr>
        <w:fldChar w:fldCharType="end"/>
      </w:r>
      <w:r w:rsidRPr="007E0C96">
        <w:rPr>
          <w:rFonts w:ascii="Times New Roman" w:hAnsi="Times New Roman" w:cs="Times New Roman"/>
          <w:spacing w:val="-2"/>
        </w:rPr>
        <w:t xml:space="preserve">. </w:t>
      </w:r>
    </w:p>
    <w:p w14:paraId="22D93D3D" w14:textId="77777777" w:rsidR="00A82705" w:rsidRPr="007E0C96" w:rsidRDefault="00841C40" w:rsidP="00875CE4">
      <w:pPr>
        <w:spacing w:after="120"/>
        <w:ind w:right="45"/>
        <w:jc w:val="both"/>
        <w:rPr>
          <w:rFonts w:ascii="Times New Roman" w:hAnsi="Times New Roman" w:cs="Times New Roman"/>
        </w:rPr>
      </w:pPr>
      <w:r w:rsidRPr="007E0C96">
        <w:rPr>
          <w:rFonts w:ascii="Times New Roman" w:hAnsi="Times New Roman" w:cs="Times New Roman"/>
          <w:b/>
        </w:rPr>
        <w:tab/>
      </w:r>
      <w:r w:rsidR="00CD1A07" w:rsidRPr="007E0C96">
        <w:rPr>
          <w:rFonts w:ascii="Times New Roman" w:hAnsi="Times New Roman" w:cs="Times New Roman"/>
        </w:rPr>
        <w:t xml:space="preserve">Keluarga Berencana (KB) merupakan program yang terapkan di </w:t>
      </w:r>
      <w:proofErr w:type="gramStart"/>
      <w:r w:rsidR="00CD1A07" w:rsidRPr="007E0C96">
        <w:rPr>
          <w:rFonts w:ascii="Times New Roman" w:hAnsi="Times New Roman" w:cs="Times New Roman"/>
        </w:rPr>
        <w:t>indonesia</w:t>
      </w:r>
      <w:proofErr w:type="gramEnd"/>
      <w:r w:rsidR="00CD1A07" w:rsidRPr="007E0C96">
        <w:rPr>
          <w:rFonts w:ascii="Times New Roman" w:hAnsi="Times New Roman" w:cs="Times New Roman"/>
        </w:rPr>
        <w:t xml:space="preserve"> agar mengendalikannya pada pertumbuhan penduduk. Kebutuhannya dalam waktu lahiran serta adanya kontrasepsi tersebut berpenting penting dalam kehidupan sekarang. Pentingnya program tersebut karena agar</w:t>
      </w:r>
      <w:r w:rsidR="00CD1A07" w:rsidRPr="007E0C96">
        <w:rPr>
          <w:rFonts w:ascii="Times New Roman" w:hAnsi="Times New Roman" w:cs="Times New Roman"/>
          <w:spacing w:val="69"/>
        </w:rPr>
        <w:t xml:space="preserve"> </w:t>
      </w:r>
      <w:r w:rsidR="00CD1A07" w:rsidRPr="007E0C96">
        <w:rPr>
          <w:rFonts w:ascii="Times New Roman" w:hAnsi="Times New Roman" w:cs="Times New Roman"/>
        </w:rPr>
        <w:t>mencapai</w:t>
      </w:r>
      <w:r w:rsidR="00CD1A07" w:rsidRPr="007E0C96">
        <w:rPr>
          <w:rFonts w:ascii="Times New Roman" w:hAnsi="Times New Roman" w:cs="Times New Roman"/>
          <w:spacing w:val="69"/>
        </w:rPr>
        <w:t xml:space="preserve"> </w:t>
      </w:r>
      <w:r w:rsidR="00CD1A07" w:rsidRPr="007E0C96">
        <w:rPr>
          <w:rFonts w:ascii="Times New Roman" w:hAnsi="Times New Roman" w:cs="Times New Roman"/>
        </w:rPr>
        <w:t>tujuan</w:t>
      </w:r>
      <w:r w:rsidR="00CD1A07" w:rsidRPr="007E0C96">
        <w:rPr>
          <w:rFonts w:ascii="Times New Roman" w:hAnsi="Times New Roman" w:cs="Times New Roman"/>
          <w:spacing w:val="68"/>
        </w:rPr>
        <w:t xml:space="preserve"> </w:t>
      </w:r>
      <w:r w:rsidR="00CD1A07" w:rsidRPr="007E0C96">
        <w:rPr>
          <w:rFonts w:ascii="Times New Roman" w:hAnsi="Times New Roman" w:cs="Times New Roman"/>
        </w:rPr>
        <w:t>pembangunan</w:t>
      </w:r>
      <w:r w:rsidR="00CD1A07" w:rsidRPr="007E0C96">
        <w:rPr>
          <w:rFonts w:ascii="Times New Roman" w:hAnsi="Times New Roman" w:cs="Times New Roman"/>
          <w:spacing w:val="68"/>
        </w:rPr>
        <w:t xml:space="preserve"> </w:t>
      </w:r>
      <w:r w:rsidR="00CD1A07" w:rsidRPr="007E0C96">
        <w:rPr>
          <w:rFonts w:ascii="Times New Roman" w:hAnsi="Times New Roman" w:cs="Times New Roman"/>
        </w:rPr>
        <w:t>berkelanjutan</w:t>
      </w:r>
      <w:r w:rsidR="00CD1A07" w:rsidRPr="007E0C96">
        <w:rPr>
          <w:rFonts w:ascii="Times New Roman" w:hAnsi="Times New Roman" w:cs="Times New Roman"/>
          <w:spacing w:val="69"/>
        </w:rPr>
        <w:t xml:space="preserve"> </w:t>
      </w:r>
      <w:r w:rsidR="00CD1A07" w:rsidRPr="007E0C96">
        <w:rPr>
          <w:rFonts w:ascii="Times New Roman" w:hAnsi="Times New Roman" w:cs="Times New Roman"/>
        </w:rPr>
        <w:t>kemudian</w:t>
      </w:r>
      <w:r w:rsidR="00CD1A07" w:rsidRPr="007E0C96">
        <w:rPr>
          <w:rFonts w:ascii="Times New Roman" w:hAnsi="Times New Roman" w:cs="Times New Roman"/>
          <w:spacing w:val="68"/>
        </w:rPr>
        <w:t xml:space="preserve"> </w:t>
      </w:r>
      <w:r w:rsidR="00CD1A07" w:rsidRPr="007E0C96">
        <w:rPr>
          <w:rFonts w:ascii="Times New Roman" w:hAnsi="Times New Roman" w:cs="Times New Roman"/>
        </w:rPr>
        <w:t>kesejahteraan</w:t>
      </w:r>
      <w:r w:rsidR="00CD1A07" w:rsidRPr="007E0C96">
        <w:rPr>
          <w:rFonts w:ascii="Times New Roman" w:hAnsi="Times New Roman" w:cs="Times New Roman"/>
          <w:spacing w:val="68"/>
        </w:rPr>
        <w:t xml:space="preserve"> </w:t>
      </w:r>
      <w:r w:rsidR="00CD1A07" w:rsidRPr="007E0C96">
        <w:rPr>
          <w:rFonts w:ascii="Times New Roman" w:hAnsi="Times New Roman" w:cs="Times New Roman"/>
        </w:rPr>
        <w:t>serta</w:t>
      </w:r>
      <w:r w:rsidR="00CD1A07" w:rsidRPr="007E0C96">
        <w:rPr>
          <w:rFonts w:ascii="Times New Roman" w:hAnsi="Times New Roman" w:cs="Times New Roman"/>
          <w:spacing w:val="71"/>
        </w:rPr>
        <w:t xml:space="preserve"> </w:t>
      </w:r>
      <w:r w:rsidR="00CD1A07" w:rsidRPr="007E0C96">
        <w:rPr>
          <w:rFonts w:ascii="Times New Roman" w:hAnsi="Times New Roman" w:cs="Times New Roman"/>
        </w:rPr>
        <w:t>kesetaraan</w:t>
      </w:r>
      <w:r w:rsidR="00CD1A07" w:rsidRPr="007E0C96">
        <w:rPr>
          <w:rFonts w:ascii="Times New Roman" w:hAnsi="Times New Roman" w:cs="Times New Roman"/>
          <w:spacing w:val="69"/>
        </w:rPr>
        <w:t xml:space="preserve"> </w:t>
      </w:r>
      <w:r w:rsidR="00CD1A07" w:rsidRPr="007E0C96">
        <w:rPr>
          <w:rFonts w:ascii="Times New Roman" w:hAnsi="Times New Roman" w:cs="Times New Roman"/>
          <w:spacing w:val="-2"/>
        </w:rPr>
        <w:t>gender</w:t>
      </w:r>
      <w:r w:rsidR="00A82705" w:rsidRPr="007E0C96">
        <w:rPr>
          <w:rFonts w:ascii="Times New Roman" w:hAnsi="Times New Roman" w:cs="Times New Roman"/>
          <w:spacing w:val="-2"/>
        </w:rPr>
        <w:t xml:space="preserve"> </w:t>
      </w:r>
      <w:r w:rsidR="00CD1A07" w:rsidRPr="007E0C96">
        <w:rPr>
          <w:rFonts w:ascii="Times New Roman" w:hAnsi="Times New Roman" w:cs="Times New Roman"/>
        </w:rPr>
        <w:t>didalamnya</w:t>
      </w:r>
      <w:r w:rsidR="00EF476E">
        <w:rPr>
          <w:rFonts w:ascii="Times New Roman" w:hAnsi="Times New Roman" w:cs="Times New Roman"/>
        </w:rPr>
        <w:t xml:space="preserve"> </w:t>
      </w:r>
      <w:r w:rsidR="00EF476E">
        <w:rPr>
          <w:rFonts w:ascii="Times New Roman" w:hAnsi="Times New Roman" w:cs="Times New Roman"/>
        </w:rPr>
        <w:fldChar w:fldCharType="begin" w:fldLock="1"/>
      </w:r>
      <w:r w:rsidR="00EF476E">
        <w:rPr>
          <w:rFonts w:ascii="Times New Roman" w:hAnsi="Times New Roman" w:cs="Times New Roman"/>
        </w:rPr>
        <w:instrText>ADDIN CSL_CITATION {"citationItems":[{"id":"ITEM-1","itemData":{"author":[{"dropping-particle":"","family":"BKKBN","given":"","non-dropping-particle":"","parse-names":false,"suffix":""}],"container-title":"Jakarta: BKKBN","id":"ITEM-1","issued":{"date-parts":[["2017"]]},"title":"Pedoman Pelaksanaan Pelayanan KB Metode Kontrasepsi Jangka Panjang (MKJP)","type":"article-journal"},"uris":["http://www.mendeley.com/documents/?uuid=dce2dfa4-76f9-42d6-9d11-0fd3096c4dfc"]}],"mendeley":{"formattedCitation":"(BKKBN 2017)","plainTextFormattedCitation":"(BKKBN 2017)","previouslyFormattedCitation":"(BKKBN 2017)"},"properties":{"noteIndex":0},"schema":"https://github.com/citation-style-language/schema/raw/master/csl-citation.json"}</w:instrText>
      </w:r>
      <w:r w:rsidR="00EF476E">
        <w:rPr>
          <w:rFonts w:ascii="Times New Roman" w:hAnsi="Times New Roman" w:cs="Times New Roman"/>
        </w:rPr>
        <w:fldChar w:fldCharType="separate"/>
      </w:r>
      <w:r w:rsidR="00EF476E" w:rsidRPr="00EF476E">
        <w:rPr>
          <w:rFonts w:ascii="Times New Roman" w:hAnsi="Times New Roman" w:cs="Times New Roman"/>
          <w:noProof/>
        </w:rPr>
        <w:t>(BKKBN 2017)</w:t>
      </w:r>
      <w:r w:rsidR="00EF476E">
        <w:rPr>
          <w:rFonts w:ascii="Times New Roman" w:hAnsi="Times New Roman" w:cs="Times New Roman"/>
        </w:rPr>
        <w:fldChar w:fldCharType="end"/>
      </w:r>
      <w:r w:rsidR="00CD1A07" w:rsidRPr="007E0C96">
        <w:rPr>
          <w:rFonts w:ascii="Times New Roman" w:hAnsi="Times New Roman" w:cs="Times New Roman"/>
        </w:rPr>
        <w:t>.</w:t>
      </w:r>
      <w:r w:rsidR="00CD1A07" w:rsidRPr="007E0C96">
        <w:rPr>
          <w:rFonts w:ascii="Times New Roman" w:hAnsi="Times New Roman" w:cs="Times New Roman"/>
          <w:spacing w:val="40"/>
        </w:rPr>
        <w:t xml:space="preserve"> </w:t>
      </w:r>
      <w:r w:rsidR="00CD1A07" w:rsidRPr="007E0C96">
        <w:rPr>
          <w:rFonts w:ascii="Times New Roman" w:hAnsi="Times New Roman" w:cs="Times New Roman"/>
        </w:rPr>
        <w:t>Badan</w:t>
      </w:r>
      <w:r w:rsidR="00CD1A07" w:rsidRPr="007E0C96">
        <w:rPr>
          <w:rFonts w:ascii="Times New Roman" w:hAnsi="Times New Roman" w:cs="Times New Roman"/>
          <w:spacing w:val="38"/>
        </w:rPr>
        <w:t xml:space="preserve"> </w:t>
      </w:r>
      <w:r w:rsidR="00CD1A07" w:rsidRPr="007E0C96">
        <w:rPr>
          <w:rFonts w:ascii="Times New Roman" w:hAnsi="Times New Roman" w:cs="Times New Roman"/>
        </w:rPr>
        <w:t>Kependudukan</w:t>
      </w:r>
      <w:r w:rsidR="00CD1A07" w:rsidRPr="007E0C96">
        <w:rPr>
          <w:rFonts w:ascii="Times New Roman" w:hAnsi="Times New Roman" w:cs="Times New Roman"/>
          <w:spacing w:val="38"/>
        </w:rPr>
        <w:t xml:space="preserve"> </w:t>
      </w:r>
      <w:r w:rsidR="00CD1A07" w:rsidRPr="007E0C96">
        <w:rPr>
          <w:rFonts w:ascii="Times New Roman" w:hAnsi="Times New Roman" w:cs="Times New Roman"/>
        </w:rPr>
        <w:t>dan</w:t>
      </w:r>
      <w:r w:rsidR="00CD1A07" w:rsidRPr="007E0C96">
        <w:rPr>
          <w:rFonts w:ascii="Times New Roman" w:hAnsi="Times New Roman" w:cs="Times New Roman"/>
          <w:spacing w:val="38"/>
        </w:rPr>
        <w:t xml:space="preserve"> </w:t>
      </w:r>
      <w:r w:rsidR="00CD1A07" w:rsidRPr="007E0C96">
        <w:rPr>
          <w:rFonts w:ascii="Times New Roman" w:hAnsi="Times New Roman" w:cs="Times New Roman"/>
        </w:rPr>
        <w:t>Keluarga</w:t>
      </w:r>
      <w:r w:rsidR="00CD1A07" w:rsidRPr="007E0C96">
        <w:rPr>
          <w:rFonts w:ascii="Times New Roman" w:hAnsi="Times New Roman" w:cs="Times New Roman"/>
          <w:spacing w:val="40"/>
        </w:rPr>
        <w:t xml:space="preserve"> </w:t>
      </w:r>
      <w:r w:rsidR="00CD1A07" w:rsidRPr="007E0C96">
        <w:rPr>
          <w:rFonts w:ascii="Times New Roman" w:hAnsi="Times New Roman" w:cs="Times New Roman"/>
        </w:rPr>
        <w:t>Berencana</w:t>
      </w:r>
      <w:r w:rsidR="00CD1A07" w:rsidRPr="007E0C96">
        <w:rPr>
          <w:rFonts w:ascii="Times New Roman" w:hAnsi="Times New Roman" w:cs="Times New Roman"/>
          <w:spacing w:val="40"/>
        </w:rPr>
        <w:t xml:space="preserve"> </w:t>
      </w:r>
      <w:r w:rsidR="00CD1A07" w:rsidRPr="007E0C96">
        <w:rPr>
          <w:rFonts w:ascii="Times New Roman" w:hAnsi="Times New Roman" w:cs="Times New Roman"/>
        </w:rPr>
        <w:t>Nasional</w:t>
      </w:r>
      <w:r w:rsidR="00CD1A07" w:rsidRPr="007E0C96">
        <w:rPr>
          <w:rFonts w:ascii="Times New Roman" w:hAnsi="Times New Roman" w:cs="Times New Roman"/>
          <w:spacing w:val="39"/>
        </w:rPr>
        <w:t xml:space="preserve"> </w:t>
      </w:r>
      <w:r w:rsidR="00CD1A07" w:rsidRPr="007E0C96">
        <w:rPr>
          <w:rFonts w:ascii="Times New Roman" w:hAnsi="Times New Roman" w:cs="Times New Roman"/>
        </w:rPr>
        <w:t>(BKKBN)</w:t>
      </w:r>
      <w:r w:rsidR="00CD1A07" w:rsidRPr="007E0C96">
        <w:rPr>
          <w:rFonts w:ascii="Times New Roman" w:hAnsi="Times New Roman" w:cs="Times New Roman"/>
          <w:spacing w:val="40"/>
        </w:rPr>
        <w:t xml:space="preserve"> </w:t>
      </w:r>
      <w:r w:rsidR="00CD1A07" w:rsidRPr="007E0C96">
        <w:rPr>
          <w:rFonts w:ascii="Times New Roman" w:hAnsi="Times New Roman" w:cs="Times New Roman"/>
        </w:rPr>
        <w:t>ialah</w:t>
      </w:r>
      <w:r w:rsidR="00CD1A07" w:rsidRPr="007E0C96">
        <w:rPr>
          <w:rFonts w:ascii="Times New Roman" w:hAnsi="Times New Roman" w:cs="Times New Roman"/>
          <w:spacing w:val="38"/>
        </w:rPr>
        <w:t xml:space="preserve"> </w:t>
      </w:r>
      <w:r w:rsidR="00CD1A07" w:rsidRPr="007E0C96">
        <w:rPr>
          <w:rFonts w:ascii="Times New Roman" w:hAnsi="Times New Roman" w:cs="Times New Roman"/>
        </w:rPr>
        <w:t>suatu</w:t>
      </w:r>
      <w:r w:rsidR="00CD1A07" w:rsidRPr="007E0C96">
        <w:rPr>
          <w:rFonts w:ascii="Times New Roman" w:hAnsi="Times New Roman" w:cs="Times New Roman"/>
          <w:spacing w:val="38"/>
        </w:rPr>
        <w:t xml:space="preserve"> </w:t>
      </w:r>
      <w:r w:rsidR="00CD1A07" w:rsidRPr="007E0C96">
        <w:rPr>
          <w:rFonts w:ascii="Times New Roman" w:hAnsi="Times New Roman" w:cs="Times New Roman"/>
        </w:rPr>
        <w:t xml:space="preserve">lembaga yang bertanggung jawab agar mengawasi serta </w:t>
      </w:r>
      <w:r w:rsidR="00CD1A07" w:rsidRPr="007E0C96">
        <w:rPr>
          <w:rFonts w:ascii="Times New Roman" w:hAnsi="Times New Roman" w:cs="Times New Roman"/>
        </w:rPr>
        <w:lastRenderedPageBreak/>
        <w:t>mengelola program KB di Indonesia tersebut</w:t>
      </w:r>
      <w:r w:rsidR="00EF476E">
        <w:rPr>
          <w:rFonts w:ascii="Times New Roman" w:hAnsi="Times New Roman" w:cs="Times New Roman"/>
        </w:rPr>
        <w:t xml:space="preserve"> </w:t>
      </w:r>
      <w:r w:rsidR="00EF476E">
        <w:rPr>
          <w:rFonts w:ascii="Times New Roman" w:hAnsi="Times New Roman" w:cs="Times New Roman"/>
        </w:rPr>
        <w:fldChar w:fldCharType="begin" w:fldLock="1"/>
      </w:r>
      <w:r w:rsidR="0012720E">
        <w:rPr>
          <w:rFonts w:ascii="Times New Roman" w:hAnsi="Times New Roman" w:cs="Times New Roman"/>
        </w:rPr>
        <w:instrText>ADDIN CSL_CITATION {"citationItems":[{"id":"ITEM-1","itemData":{"ISBN":"9786236540183","author":[{"dropping-particle":"","family":"BKKBN","given":"","non-dropping-particle":"","parse-names":false,"suffix":""}],"id":"ITEM-1","issued":{"date-parts":[["2022"]]},"page":"1–11","title":"Berita Negara. 848","type":"chapter"},"uris":["http://www.mendeley.com/documents/?uuid=6696a729-6a69-4119-973a-2c9a31f1f550"]}],"mendeley":{"formattedCitation":"(BKKBN 2022)","plainTextFormattedCitation":"(BKKBN 2022)","previouslyFormattedCitation":"(BKKBN 2022)"},"properties":{"noteIndex":0},"schema":"https://github.com/citation-style-language/schema/raw/master/csl-citation.json"}</w:instrText>
      </w:r>
      <w:r w:rsidR="00EF476E">
        <w:rPr>
          <w:rFonts w:ascii="Times New Roman" w:hAnsi="Times New Roman" w:cs="Times New Roman"/>
        </w:rPr>
        <w:fldChar w:fldCharType="separate"/>
      </w:r>
      <w:r w:rsidR="00EF476E" w:rsidRPr="00EF476E">
        <w:rPr>
          <w:rFonts w:ascii="Times New Roman" w:hAnsi="Times New Roman" w:cs="Times New Roman"/>
          <w:noProof/>
        </w:rPr>
        <w:t>(BKKBN 2022)</w:t>
      </w:r>
      <w:r w:rsidR="00EF476E">
        <w:rPr>
          <w:rFonts w:ascii="Times New Roman" w:hAnsi="Times New Roman" w:cs="Times New Roman"/>
        </w:rPr>
        <w:fldChar w:fldCharType="end"/>
      </w:r>
      <w:r w:rsidR="00CD1A07" w:rsidRPr="007E0C96">
        <w:rPr>
          <w:rFonts w:ascii="Times New Roman" w:hAnsi="Times New Roman" w:cs="Times New Roman"/>
        </w:rPr>
        <w:t>.</w:t>
      </w:r>
    </w:p>
    <w:p w14:paraId="030F18D7" w14:textId="636CBA04" w:rsidR="00A82705" w:rsidRPr="007E0C96" w:rsidRDefault="00CD1A07" w:rsidP="00875CE4">
      <w:pPr>
        <w:spacing w:after="120"/>
        <w:ind w:right="45" w:firstLine="720"/>
        <w:jc w:val="both"/>
        <w:rPr>
          <w:rFonts w:ascii="Times New Roman" w:hAnsi="Times New Roman" w:cs="Times New Roman"/>
        </w:rPr>
      </w:pPr>
      <w:r w:rsidRPr="007E0C96">
        <w:rPr>
          <w:rFonts w:ascii="Times New Roman" w:hAnsi="Times New Roman" w:cs="Times New Roman"/>
        </w:rPr>
        <w:t>Menurut Kamus Besar Bahasa Indonesia (KBBI), Keluarga Berencana (KB) didefinisikannya menjadi suatu usaha yang dilakukannya suamiistri dalam memberikan jarak waktu terhadap kelahiran anak dengan meupayakan alat kontrasepsi. Program tersebut bertujuan dalam meningkatkannya kesejahteraan keluarga serta mengendalikannya pertumbuhan penduduka berdasarkan perencanaan yang matang yang beketerkaitan antar jumlah serta jarak pada kelahiran anak</w:t>
      </w:r>
      <w:r w:rsidR="0012720E">
        <w:rPr>
          <w:rFonts w:ascii="Times New Roman" w:hAnsi="Times New Roman" w:cs="Times New Roman"/>
        </w:rPr>
        <w:t xml:space="preserve"> </w:t>
      </w:r>
      <w:r w:rsidR="0012720E">
        <w:rPr>
          <w:rFonts w:ascii="Times New Roman" w:hAnsi="Times New Roman" w:cs="Times New Roman"/>
        </w:rPr>
        <w:fldChar w:fldCharType="begin" w:fldLock="1"/>
      </w:r>
      <w:r w:rsidR="0019447D">
        <w:rPr>
          <w:rFonts w:ascii="Times New Roman" w:hAnsi="Times New Roman" w:cs="Times New Roman"/>
        </w:rPr>
        <w:instrText>ADDIN CSL_CITATION {"citationItems":[{"id":"ITEM-1","itemData":{"author":[{"dropping-particle":"","family":"Musyafa’ah","given":"","non-dropping-particle":"","parse-names":false,"suffix":""}],"container-title":"ALHUKAMA: The Indonesian Journal of Islamic Family Law","id":"ITEM-1","issue":"2","issued":{"date-parts":[["2018"]]},"page":"321–353","title":"Program kampung keluarga berencana menurut hukum Islam","type":"article-journal","volume":"8"},"uris":["http://www.mendeley.com/documents/?uuid=d5ae562c-752b-4f1e-ac1c-f60aceab7e75"]}],"mendeley":{"formattedCitation":"(Musyafa’ah 2018)","plainTextFormattedCitation":"(Musyafa’ah 2018)","previouslyFormattedCitation":"(Musyafa’ah 2018)"},"properties":{"noteIndex":0},"schema":"https://github.com/citation-style-language/schema/raw/master/csl-citation.json"}</w:instrText>
      </w:r>
      <w:r w:rsidR="0012720E">
        <w:rPr>
          <w:rFonts w:ascii="Times New Roman" w:hAnsi="Times New Roman" w:cs="Times New Roman"/>
        </w:rPr>
        <w:fldChar w:fldCharType="separate"/>
      </w:r>
      <w:r w:rsidR="00875CE4">
        <w:rPr>
          <w:rFonts w:ascii="Times New Roman" w:hAnsi="Times New Roman" w:cs="Times New Roman"/>
          <w:noProof/>
        </w:rPr>
        <w:t>(Musya</w:t>
      </w:r>
      <w:r w:rsidR="0012720E" w:rsidRPr="0012720E">
        <w:rPr>
          <w:rFonts w:ascii="Times New Roman" w:hAnsi="Times New Roman" w:cs="Times New Roman"/>
          <w:noProof/>
        </w:rPr>
        <w:t>a’ah 2018)</w:t>
      </w:r>
      <w:r w:rsidR="0012720E">
        <w:rPr>
          <w:rFonts w:ascii="Times New Roman" w:hAnsi="Times New Roman" w:cs="Times New Roman"/>
        </w:rPr>
        <w:fldChar w:fldCharType="end"/>
      </w:r>
      <w:r w:rsidRPr="007E0C96">
        <w:rPr>
          <w:rFonts w:ascii="Times New Roman" w:hAnsi="Times New Roman" w:cs="Times New Roman"/>
        </w:rPr>
        <w:t>.</w:t>
      </w:r>
    </w:p>
    <w:p w14:paraId="7538B51D" w14:textId="77777777" w:rsidR="00CD1A07" w:rsidRPr="007E0C96" w:rsidRDefault="00CD1A07" w:rsidP="00875CE4">
      <w:pPr>
        <w:spacing w:after="120"/>
        <w:ind w:right="45" w:firstLine="720"/>
        <w:jc w:val="both"/>
        <w:rPr>
          <w:rFonts w:ascii="Times New Roman" w:hAnsi="Times New Roman" w:cs="Times New Roman"/>
        </w:rPr>
      </w:pPr>
      <w:r w:rsidRPr="007E0C96">
        <w:rPr>
          <w:rFonts w:ascii="Times New Roman" w:hAnsi="Times New Roman" w:cs="Times New Roman"/>
        </w:rPr>
        <w:t xml:space="preserve">Pelayanan keluarga berencana merupakan satu diantaranya strategi dalam mendukungnya perceptan dalam penurunan angka kematian ibu yaitu dengan mengaturnya jarak kemudian waktu serta jumlah kehamilan didalamnya. Hal tersebut dilakukan agar mencegah serta meminimalisir ibu hamil dalam mengalaminya komplikasi yang membahayakan jiwa maupun janin didalamnya </w:t>
      </w:r>
      <w:r w:rsidR="00BA1259">
        <w:rPr>
          <w:rFonts w:ascii="Times New Roman" w:hAnsi="Times New Roman" w:cs="Times New Roman"/>
        </w:rPr>
        <w:fldChar w:fldCharType="begin" w:fldLock="1"/>
      </w:r>
      <w:r w:rsidR="000131D8">
        <w:rPr>
          <w:rFonts w:ascii="Times New Roman" w:hAnsi="Times New Roman" w:cs="Times New Roman"/>
        </w:rPr>
        <w:instrText>ADDIN CSL_CITATION {"citationItems":[{"id":"ITEM-1","itemData":{"author":[{"dropping-particle":"","family":"Kemenkes RI","given":"","non-dropping-particle":"","parse-names":false,"suffix":""}],"container-title":"Jakarta. Kemenkes RI","id":"ITEM-1","issued":{"date-parts":[["2014"]]},"title":"Buletin Jendela Data dan Informasi Kesehatan: Situasi Penyakit Kanker","type":"article-journal"},"uris":["http://www.mendeley.com/documents/?uuid=b98f26e6-a7b3-41e6-a1d9-5eef4d1b2048"]}],"mendeley":{"formattedCitation":"(Kemenkes RI 2014)","plainTextFormattedCitation":"(Kemenkes RI 2014)","previouslyFormattedCitation":"(Kemenkes RI 2014)"},"properties":{"noteIndex":0},"schema":"https://github.com/citation-style-language/schema/raw/master/csl-citation.json"}</w:instrText>
      </w:r>
      <w:r w:rsidR="00BA1259">
        <w:rPr>
          <w:rFonts w:ascii="Times New Roman" w:hAnsi="Times New Roman" w:cs="Times New Roman"/>
        </w:rPr>
        <w:fldChar w:fldCharType="separate"/>
      </w:r>
      <w:r w:rsidR="00BA1259" w:rsidRPr="00BA1259">
        <w:rPr>
          <w:rFonts w:ascii="Times New Roman" w:hAnsi="Times New Roman" w:cs="Times New Roman"/>
          <w:noProof/>
        </w:rPr>
        <w:t>(Kemenkes RI 2014)</w:t>
      </w:r>
      <w:r w:rsidR="00BA1259">
        <w:rPr>
          <w:rFonts w:ascii="Times New Roman" w:hAnsi="Times New Roman" w:cs="Times New Roman"/>
        </w:rPr>
        <w:fldChar w:fldCharType="end"/>
      </w:r>
      <w:r w:rsidRPr="007E0C96">
        <w:rPr>
          <w:rFonts w:ascii="Times New Roman" w:hAnsi="Times New Roman" w:cs="Times New Roman"/>
        </w:rPr>
        <w:t>. Keluarga berencana ialah suatu upaya dalam menciptakan keluarga yang berkualitas serta ideal didalamnya</w:t>
      </w:r>
      <w:r w:rsidR="000131D8">
        <w:rPr>
          <w:rFonts w:ascii="Times New Roman" w:hAnsi="Times New Roman" w:cs="Times New Roman"/>
        </w:rPr>
        <w:t xml:space="preserve"> </w:t>
      </w:r>
      <w:r w:rsidR="000131D8">
        <w:rPr>
          <w:rFonts w:ascii="Times New Roman" w:hAnsi="Times New Roman" w:cs="Times New Roman"/>
        </w:rPr>
        <w:fldChar w:fldCharType="begin" w:fldLock="1"/>
      </w:r>
      <w:r w:rsidR="00EF476E">
        <w:rPr>
          <w:rFonts w:ascii="Times New Roman" w:hAnsi="Times New Roman" w:cs="Times New Roman"/>
        </w:rPr>
        <w:instrText>ADDIN CSL_CITATION {"citationItems":[{"id":"ITEM-1","itemData":{"author":[{"dropping-particle":"","family":"BKKBN","given":"","non-dropping-particle":"","parse-names":false,"suffix":""}],"container-title":"Jakarta: BKKBN","id":"ITEM-1","issued":{"date-parts":[["2015"]]},"title":"Rencana Strategis Badan Kependudukan dan Keluarga Berencana Nasional Tahun 2015-2019","type":"chapter"},"uris":["http://www.mendeley.com/documents/?uuid=04658b40-a343-4bf6-9bc3-7ea00baf3a35"]}],"mendeley":{"formattedCitation":"(BKKBN 2015)","plainTextFormattedCitation":"(BKKBN 2015)","previouslyFormattedCitation":"(BKKBN 2015)"},"properties":{"noteIndex":0},"schema":"https://github.com/citation-style-language/schema/raw/master/csl-citation.json"}</w:instrText>
      </w:r>
      <w:r w:rsidR="000131D8">
        <w:rPr>
          <w:rFonts w:ascii="Times New Roman" w:hAnsi="Times New Roman" w:cs="Times New Roman"/>
        </w:rPr>
        <w:fldChar w:fldCharType="separate"/>
      </w:r>
      <w:r w:rsidR="000131D8" w:rsidRPr="000131D8">
        <w:rPr>
          <w:rFonts w:ascii="Times New Roman" w:hAnsi="Times New Roman" w:cs="Times New Roman"/>
          <w:noProof/>
        </w:rPr>
        <w:t>(BKKBN 2015)</w:t>
      </w:r>
      <w:r w:rsidR="000131D8">
        <w:rPr>
          <w:rFonts w:ascii="Times New Roman" w:hAnsi="Times New Roman" w:cs="Times New Roman"/>
        </w:rPr>
        <w:fldChar w:fldCharType="end"/>
      </w:r>
      <w:r w:rsidRPr="007E0C96">
        <w:rPr>
          <w:rFonts w:ascii="Times New Roman" w:hAnsi="Times New Roman" w:cs="Times New Roman"/>
        </w:rPr>
        <w:t>.</w:t>
      </w:r>
    </w:p>
    <w:p w14:paraId="00B96205" w14:textId="62F214DC" w:rsidR="00875CE4" w:rsidRDefault="00875CE4" w:rsidP="00875CE4">
      <w:pPr>
        <w:pStyle w:val="BodyText"/>
        <w:spacing w:before="195" w:line="240" w:lineRule="auto"/>
        <w:ind w:right="45"/>
        <w:rPr>
          <w:b/>
        </w:rPr>
      </w:pPr>
      <w:r>
        <w:rPr>
          <w:b/>
        </w:rPr>
        <w:t>LANDASAN TEORI</w:t>
      </w:r>
    </w:p>
    <w:p w14:paraId="1B88FE8B" w14:textId="77777777" w:rsidR="00CD1A07" w:rsidRPr="007E0C96" w:rsidRDefault="00CD1A07" w:rsidP="00875CE4">
      <w:pPr>
        <w:pStyle w:val="BodyText"/>
        <w:spacing w:before="195" w:line="240" w:lineRule="auto"/>
        <w:ind w:right="45"/>
        <w:rPr>
          <w:b/>
        </w:rPr>
      </w:pPr>
      <w:r w:rsidRPr="007E0C96">
        <w:rPr>
          <w:b/>
        </w:rPr>
        <w:t>Macam</w:t>
      </w:r>
      <w:r w:rsidR="00A82705" w:rsidRPr="007E0C96">
        <w:rPr>
          <w:b/>
          <w:spacing w:val="-5"/>
        </w:rPr>
        <w:t>-</w:t>
      </w:r>
      <w:r w:rsidR="00A82705" w:rsidRPr="007E0C96">
        <w:rPr>
          <w:b/>
        </w:rPr>
        <w:t>Macam</w:t>
      </w:r>
      <w:r w:rsidR="00A82705" w:rsidRPr="007E0C96">
        <w:rPr>
          <w:b/>
          <w:spacing w:val="-10"/>
        </w:rPr>
        <w:t xml:space="preserve"> </w:t>
      </w:r>
      <w:r w:rsidR="00A82705" w:rsidRPr="007E0C96">
        <w:rPr>
          <w:b/>
        </w:rPr>
        <w:t>Penggunaan</w:t>
      </w:r>
      <w:r w:rsidR="00A82705" w:rsidRPr="007E0C96">
        <w:rPr>
          <w:b/>
          <w:spacing w:val="-5"/>
        </w:rPr>
        <w:t xml:space="preserve"> </w:t>
      </w:r>
      <w:r w:rsidRPr="007E0C96">
        <w:rPr>
          <w:b/>
          <w:spacing w:val="-5"/>
        </w:rPr>
        <w:t>KB</w:t>
      </w:r>
    </w:p>
    <w:p w14:paraId="7199DF5A" w14:textId="77777777" w:rsidR="00CD1A07" w:rsidRPr="007E0C96" w:rsidRDefault="00CD1A07" w:rsidP="00875CE4">
      <w:pPr>
        <w:pStyle w:val="ListParagraph"/>
        <w:numPr>
          <w:ilvl w:val="1"/>
          <w:numId w:val="2"/>
        </w:numPr>
        <w:tabs>
          <w:tab w:val="left" w:pos="1080"/>
        </w:tabs>
        <w:autoSpaceDE w:val="0"/>
        <w:autoSpaceDN w:val="0"/>
        <w:ind w:left="360" w:right="45" w:hanging="360"/>
        <w:contextualSpacing w:val="0"/>
        <w:rPr>
          <w:rFonts w:ascii="Times New Roman" w:hAnsi="Times New Roman" w:cs="Times New Roman"/>
        </w:rPr>
      </w:pPr>
      <w:r w:rsidRPr="007E0C96">
        <w:rPr>
          <w:rFonts w:ascii="Times New Roman" w:hAnsi="Times New Roman" w:cs="Times New Roman"/>
        </w:rPr>
        <w:t>Pil</w:t>
      </w:r>
      <w:r w:rsidRPr="007E0C96">
        <w:rPr>
          <w:rFonts w:ascii="Times New Roman" w:hAnsi="Times New Roman" w:cs="Times New Roman"/>
          <w:spacing w:val="-7"/>
        </w:rPr>
        <w:t xml:space="preserve"> KB</w:t>
      </w:r>
    </w:p>
    <w:p w14:paraId="371A7D20" w14:textId="77777777" w:rsidR="00CD1A07" w:rsidRPr="007E0C96" w:rsidRDefault="00A82705" w:rsidP="00875CE4">
      <w:pPr>
        <w:pStyle w:val="BodyText"/>
        <w:spacing w:line="240" w:lineRule="auto"/>
        <w:ind w:right="45" w:firstLine="720"/>
      </w:pPr>
      <w:r w:rsidRPr="007E0C96">
        <w:t xml:space="preserve">Pil KB </w:t>
      </w:r>
      <w:r w:rsidR="00CD1A07" w:rsidRPr="007E0C96">
        <w:t>adalah alat kontrasepsi wanita yang pertama sudah sangat popular di kalangan wanita, pada Pil KB ada yang di dalamnya terdapat kandungan hormon progesteron dan ada juga yang dikombinasikan antara estrogen dengan progesteron. alat kontrasepsi untuk wanita ini harus di minum secara rutin agar tidak mengalami kemungkinan hamil, jika tidak secara teratur maka akan membuat kemungkinan kehamilan akan teta terjadi.</w:t>
      </w:r>
    </w:p>
    <w:p w14:paraId="0E3F112A" w14:textId="77777777" w:rsidR="00CD1A07" w:rsidRPr="007E0C96" w:rsidRDefault="00CD1A07" w:rsidP="00875CE4">
      <w:pPr>
        <w:pStyle w:val="ListParagraph"/>
        <w:numPr>
          <w:ilvl w:val="1"/>
          <w:numId w:val="2"/>
        </w:numPr>
        <w:tabs>
          <w:tab w:val="left" w:pos="1079"/>
        </w:tabs>
        <w:autoSpaceDE w:val="0"/>
        <w:autoSpaceDN w:val="0"/>
        <w:ind w:left="359" w:right="45" w:hanging="359"/>
        <w:contextualSpacing w:val="0"/>
        <w:rPr>
          <w:rFonts w:ascii="Times New Roman" w:hAnsi="Times New Roman" w:cs="Times New Roman"/>
        </w:rPr>
      </w:pPr>
      <w:r w:rsidRPr="007E0C96">
        <w:rPr>
          <w:rFonts w:ascii="Times New Roman" w:hAnsi="Times New Roman" w:cs="Times New Roman"/>
        </w:rPr>
        <w:t>Suntik</w:t>
      </w:r>
      <w:r w:rsidRPr="007E0C96">
        <w:rPr>
          <w:rFonts w:ascii="Times New Roman" w:hAnsi="Times New Roman" w:cs="Times New Roman"/>
          <w:spacing w:val="-7"/>
        </w:rPr>
        <w:t xml:space="preserve"> </w:t>
      </w:r>
      <w:r w:rsidRPr="007E0C96">
        <w:rPr>
          <w:rFonts w:ascii="Times New Roman" w:hAnsi="Times New Roman" w:cs="Times New Roman"/>
          <w:spacing w:val="-5"/>
        </w:rPr>
        <w:t>KB</w:t>
      </w:r>
    </w:p>
    <w:p w14:paraId="24823840" w14:textId="77777777" w:rsidR="00CD1A07" w:rsidRPr="007E0C96" w:rsidRDefault="00A82705" w:rsidP="00875CE4">
      <w:pPr>
        <w:pStyle w:val="BodyText"/>
        <w:spacing w:line="240" w:lineRule="auto"/>
        <w:ind w:right="45" w:firstLine="720"/>
      </w:pPr>
      <w:r w:rsidRPr="007E0C96">
        <w:t xml:space="preserve">Suntuk KB merupakan </w:t>
      </w:r>
      <w:r w:rsidR="00CD1A07" w:rsidRPr="007E0C96">
        <w:t>alat kontrasepsi Suntik</w:t>
      </w:r>
      <w:r w:rsidR="00CD1A07" w:rsidRPr="007E0C96">
        <w:rPr>
          <w:spacing w:val="-1"/>
        </w:rPr>
        <w:t xml:space="preserve"> </w:t>
      </w:r>
      <w:r w:rsidR="00CD1A07" w:rsidRPr="007E0C96">
        <w:t>KB untuk</w:t>
      </w:r>
      <w:r w:rsidR="00CD1A07" w:rsidRPr="007E0C96">
        <w:rPr>
          <w:spacing w:val="-1"/>
        </w:rPr>
        <w:t xml:space="preserve"> </w:t>
      </w:r>
      <w:r w:rsidR="00CD1A07" w:rsidRPr="007E0C96">
        <w:t>wanita yang</w:t>
      </w:r>
      <w:r w:rsidR="00CD1A07" w:rsidRPr="007E0C96">
        <w:rPr>
          <w:spacing w:val="-1"/>
        </w:rPr>
        <w:t xml:space="preserve"> </w:t>
      </w:r>
      <w:r w:rsidR="00CD1A07" w:rsidRPr="007E0C96">
        <w:t>diikuti oleh</w:t>
      </w:r>
      <w:r w:rsidR="00CD1A07" w:rsidRPr="007E0C96">
        <w:rPr>
          <w:spacing w:val="-1"/>
        </w:rPr>
        <w:t xml:space="preserve"> </w:t>
      </w:r>
      <w:r w:rsidR="00CD1A07" w:rsidRPr="007E0C96">
        <w:t>setiap 3 bulan. Hal ini dilakukan</w:t>
      </w:r>
      <w:r w:rsidR="00CD1A07" w:rsidRPr="007E0C96">
        <w:rPr>
          <w:spacing w:val="-1"/>
        </w:rPr>
        <w:t xml:space="preserve"> </w:t>
      </w:r>
      <w:r w:rsidR="00CD1A07" w:rsidRPr="007E0C96">
        <w:t>untuk mencegah ovulasi atau pelepasan sel telur, akan tetapi dengan melakukan Suntik KB secara sering akan menyebabkan kehailan akan terhambat tampa melakukan hal yang lainnya.</w:t>
      </w:r>
    </w:p>
    <w:p w14:paraId="32B4A75F" w14:textId="77777777" w:rsidR="00A82705" w:rsidRPr="007E0C96" w:rsidRDefault="00CD1A07" w:rsidP="00875CE4">
      <w:pPr>
        <w:pStyle w:val="ListParagraph"/>
        <w:numPr>
          <w:ilvl w:val="1"/>
          <w:numId w:val="2"/>
        </w:numPr>
        <w:tabs>
          <w:tab w:val="left" w:pos="1080"/>
        </w:tabs>
        <w:autoSpaceDE w:val="0"/>
        <w:autoSpaceDN w:val="0"/>
        <w:ind w:left="360" w:right="45" w:hanging="360"/>
        <w:contextualSpacing w:val="0"/>
        <w:rPr>
          <w:rFonts w:ascii="Times New Roman" w:hAnsi="Times New Roman" w:cs="Times New Roman"/>
        </w:rPr>
      </w:pPr>
      <w:r w:rsidRPr="007E0C96">
        <w:rPr>
          <w:rFonts w:ascii="Times New Roman" w:hAnsi="Times New Roman" w:cs="Times New Roman"/>
        </w:rPr>
        <w:t>IUD</w:t>
      </w:r>
      <w:r w:rsidRPr="007E0C96">
        <w:rPr>
          <w:rFonts w:ascii="Times New Roman" w:hAnsi="Times New Roman" w:cs="Times New Roman"/>
          <w:spacing w:val="-3"/>
        </w:rPr>
        <w:t xml:space="preserve"> </w:t>
      </w:r>
      <w:r w:rsidRPr="007E0C96">
        <w:rPr>
          <w:rFonts w:ascii="Times New Roman" w:hAnsi="Times New Roman" w:cs="Times New Roman"/>
        </w:rPr>
        <w:t>/Spiral</w:t>
      </w:r>
      <w:r w:rsidRPr="007E0C96">
        <w:rPr>
          <w:rFonts w:ascii="Times New Roman" w:hAnsi="Times New Roman" w:cs="Times New Roman"/>
          <w:spacing w:val="-4"/>
        </w:rPr>
        <w:t xml:space="preserve"> </w:t>
      </w:r>
    </w:p>
    <w:p w14:paraId="419F4822" w14:textId="01071E06" w:rsidR="000C15AC" w:rsidRPr="007E0C96" w:rsidRDefault="00A82705" w:rsidP="00875CE4">
      <w:pPr>
        <w:tabs>
          <w:tab w:val="left" w:pos="720"/>
        </w:tabs>
        <w:autoSpaceDE w:val="0"/>
        <w:autoSpaceDN w:val="0"/>
        <w:ind w:right="45"/>
        <w:jc w:val="both"/>
        <w:rPr>
          <w:rFonts w:ascii="Times New Roman" w:hAnsi="Times New Roman" w:cs="Times New Roman"/>
        </w:rPr>
      </w:pPr>
      <w:r w:rsidRPr="007E0C96">
        <w:rPr>
          <w:rFonts w:ascii="Times New Roman" w:hAnsi="Times New Roman" w:cs="Times New Roman"/>
          <w:spacing w:val="-2"/>
        </w:rPr>
        <w:tab/>
      </w:r>
      <w:r w:rsidR="00CD1A07" w:rsidRPr="007E0C96">
        <w:rPr>
          <w:rFonts w:ascii="Times New Roman" w:hAnsi="Times New Roman" w:cs="Times New Roman"/>
          <w:spacing w:val="-2"/>
        </w:rPr>
        <w:t>IUD/Spiral</w:t>
      </w:r>
      <w:r w:rsidRPr="007E0C96">
        <w:rPr>
          <w:rFonts w:ascii="Times New Roman" w:hAnsi="Times New Roman" w:cs="Times New Roman"/>
          <w:spacing w:val="-2"/>
        </w:rPr>
        <w:t xml:space="preserve"> </w:t>
      </w:r>
      <w:r w:rsidR="00CD1A07" w:rsidRPr="007E0C96">
        <w:rPr>
          <w:rFonts w:ascii="Times New Roman" w:hAnsi="Times New Roman" w:cs="Times New Roman"/>
        </w:rPr>
        <w:t>merupakan singkatan dari uterine device juga biasa disebut dengan spiral. Hal ini karena bentuk dari alat kontrasepsi IUD/spiral ini yang spiral. Cara pemakaian dari IUD/spiral ini adalah dengan memasukkan</w:t>
      </w:r>
      <w:r w:rsidR="00CD1A07" w:rsidRPr="007E0C96">
        <w:rPr>
          <w:rFonts w:ascii="Times New Roman" w:hAnsi="Times New Roman" w:cs="Times New Roman"/>
          <w:spacing w:val="25"/>
        </w:rPr>
        <w:t xml:space="preserve"> </w:t>
      </w:r>
      <w:r w:rsidR="00CD1A07" w:rsidRPr="007E0C96">
        <w:rPr>
          <w:rFonts w:ascii="Times New Roman" w:hAnsi="Times New Roman" w:cs="Times New Roman"/>
        </w:rPr>
        <w:t>alat</w:t>
      </w:r>
      <w:r w:rsidR="00CD1A07" w:rsidRPr="007E0C96">
        <w:rPr>
          <w:rFonts w:ascii="Times New Roman" w:hAnsi="Times New Roman" w:cs="Times New Roman"/>
          <w:spacing w:val="30"/>
        </w:rPr>
        <w:t xml:space="preserve"> </w:t>
      </w:r>
      <w:r w:rsidR="00CD1A07" w:rsidRPr="007E0C96">
        <w:rPr>
          <w:rFonts w:ascii="Times New Roman" w:hAnsi="Times New Roman" w:cs="Times New Roman"/>
        </w:rPr>
        <w:t>kontrasepsi</w:t>
      </w:r>
      <w:r w:rsidR="00CD1A07" w:rsidRPr="007E0C96">
        <w:rPr>
          <w:rFonts w:ascii="Times New Roman" w:hAnsi="Times New Roman" w:cs="Times New Roman"/>
          <w:spacing w:val="31"/>
        </w:rPr>
        <w:t xml:space="preserve"> </w:t>
      </w:r>
      <w:r w:rsidR="00CD1A07" w:rsidRPr="007E0C96">
        <w:rPr>
          <w:rFonts w:ascii="Times New Roman" w:hAnsi="Times New Roman" w:cs="Times New Roman"/>
        </w:rPr>
        <w:t>wanita</w:t>
      </w:r>
      <w:r w:rsidR="00CD1A07" w:rsidRPr="007E0C96">
        <w:rPr>
          <w:rFonts w:ascii="Times New Roman" w:hAnsi="Times New Roman" w:cs="Times New Roman"/>
          <w:spacing w:val="31"/>
        </w:rPr>
        <w:t xml:space="preserve"> </w:t>
      </w:r>
      <w:r w:rsidR="00CD1A07" w:rsidRPr="007E0C96">
        <w:rPr>
          <w:rFonts w:ascii="Times New Roman" w:hAnsi="Times New Roman" w:cs="Times New Roman"/>
        </w:rPr>
        <w:t>tersebut</w:t>
      </w:r>
      <w:r w:rsidR="00CD1A07" w:rsidRPr="007E0C96">
        <w:rPr>
          <w:rFonts w:ascii="Times New Roman" w:hAnsi="Times New Roman" w:cs="Times New Roman"/>
          <w:spacing w:val="30"/>
        </w:rPr>
        <w:t xml:space="preserve"> </w:t>
      </w:r>
      <w:r w:rsidR="00CD1A07" w:rsidRPr="007E0C96">
        <w:rPr>
          <w:rFonts w:ascii="Times New Roman" w:hAnsi="Times New Roman" w:cs="Times New Roman"/>
        </w:rPr>
        <w:t>kedalam</w:t>
      </w:r>
      <w:r w:rsidR="00CD1A07" w:rsidRPr="007E0C96">
        <w:rPr>
          <w:rFonts w:ascii="Times New Roman" w:hAnsi="Times New Roman" w:cs="Times New Roman"/>
          <w:spacing w:val="21"/>
        </w:rPr>
        <w:t xml:space="preserve"> </w:t>
      </w:r>
      <w:r w:rsidR="00CD1A07" w:rsidRPr="007E0C96">
        <w:rPr>
          <w:rFonts w:ascii="Times New Roman" w:hAnsi="Times New Roman" w:cs="Times New Roman"/>
        </w:rPr>
        <w:t>rahim.</w:t>
      </w:r>
      <w:r w:rsidR="00CD1A07" w:rsidRPr="007E0C96">
        <w:rPr>
          <w:rFonts w:ascii="Times New Roman" w:hAnsi="Times New Roman" w:cs="Times New Roman"/>
          <w:spacing w:val="32"/>
        </w:rPr>
        <w:t xml:space="preserve"> </w:t>
      </w:r>
      <w:r w:rsidR="00CD1A07" w:rsidRPr="007E0C96">
        <w:rPr>
          <w:rFonts w:ascii="Times New Roman" w:hAnsi="Times New Roman" w:cs="Times New Roman"/>
        </w:rPr>
        <w:t>Salah</w:t>
      </w:r>
      <w:r w:rsidR="00CD1A07" w:rsidRPr="007E0C96">
        <w:rPr>
          <w:rFonts w:ascii="Times New Roman" w:hAnsi="Times New Roman" w:cs="Times New Roman"/>
          <w:spacing w:val="25"/>
        </w:rPr>
        <w:t xml:space="preserve"> </w:t>
      </w:r>
      <w:r w:rsidR="00CD1A07" w:rsidRPr="007E0C96">
        <w:rPr>
          <w:rFonts w:ascii="Times New Roman" w:hAnsi="Times New Roman" w:cs="Times New Roman"/>
        </w:rPr>
        <w:t>satu</w:t>
      </w:r>
      <w:r w:rsidR="00CD1A07" w:rsidRPr="007E0C96">
        <w:rPr>
          <w:rFonts w:ascii="Times New Roman" w:hAnsi="Times New Roman" w:cs="Times New Roman"/>
          <w:spacing w:val="20"/>
        </w:rPr>
        <w:t xml:space="preserve"> </w:t>
      </w:r>
      <w:r w:rsidR="00CD1A07" w:rsidRPr="007E0C96">
        <w:rPr>
          <w:rFonts w:ascii="Times New Roman" w:hAnsi="Times New Roman" w:cs="Times New Roman"/>
        </w:rPr>
        <w:t>alat</w:t>
      </w:r>
      <w:r w:rsidR="00CD1A07" w:rsidRPr="007E0C96">
        <w:rPr>
          <w:rFonts w:ascii="Times New Roman" w:hAnsi="Times New Roman" w:cs="Times New Roman"/>
          <w:spacing w:val="30"/>
        </w:rPr>
        <w:t xml:space="preserve"> </w:t>
      </w:r>
      <w:r w:rsidR="00CD1A07" w:rsidRPr="007E0C96">
        <w:rPr>
          <w:rFonts w:ascii="Times New Roman" w:hAnsi="Times New Roman" w:cs="Times New Roman"/>
        </w:rPr>
        <w:t>kontrasepsi</w:t>
      </w:r>
      <w:r w:rsidR="00CD1A07" w:rsidRPr="007E0C96">
        <w:rPr>
          <w:rFonts w:ascii="Times New Roman" w:hAnsi="Times New Roman" w:cs="Times New Roman"/>
          <w:spacing w:val="40"/>
        </w:rPr>
        <w:t xml:space="preserve"> </w:t>
      </w:r>
      <w:r w:rsidR="00CD1A07" w:rsidRPr="007E0C96">
        <w:rPr>
          <w:rFonts w:ascii="Times New Roman" w:hAnsi="Times New Roman" w:cs="Times New Roman"/>
        </w:rPr>
        <w:t>yang</w:t>
      </w:r>
      <w:r w:rsidR="00CD1A07" w:rsidRPr="007E0C96">
        <w:rPr>
          <w:rFonts w:ascii="Times New Roman" w:hAnsi="Times New Roman" w:cs="Times New Roman"/>
          <w:spacing w:val="25"/>
        </w:rPr>
        <w:t xml:space="preserve"> </w:t>
      </w:r>
      <w:r w:rsidR="00CD1A07" w:rsidRPr="007E0C96">
        <w:rPr>
          <w:rFonts w:ascii="Times New Roman" w:hAnsi="Times New Roman" w:cs="Times New Roman"/>
          <w:spacing w:val="-2"/>
        </w:rPr>
        <w:t>banyak</w:t>
      </w:r>
      <w:r w:rsidRPr="007E0C96">
        <w:rPr>
          <w:rFonts w:ascii="Times New Roman" w:hAnsi="Times New Roman" w:cs="Times New Roman"/>
          <w:spacing w:val="-2"/>
        </w:rPr>
        <w:t xml:space="preserve"> </w:t>
      </w:r>
      <w:r w:rsidR="00CD1A07" w:rsidRPr="007E0C96">
        <w:rPr>
          <w:rFonts w:ascii="Times New Roman" w:hAnsi="Times New Roman" w:cs="Times New Roman"/>
        </w:rPr>
        <w:t>dipakai karena kenyamanannya. Akan tetapi untuk pemasangan alat kontrasepsi wanita ini harus dengan bantuan dokter dengan alat tertentu.</w:t>
      </w:r>
    </w:p>
    <w:p w14:paraId="169F25CF" w14:textId="77777777" w:rsidR="00CD1A07" w:rsidRPr="007E0C96" w:rsidRDefault="00CD1A07" w:rsidP="00875CE4">
      <w:pPr>
        <w:pStyle w:val="ListParagraph"/>
        <w:numPr>
          <w:ilvl w:val="1"/>
          <w:numId w:val="2"/>
        </w:numPr>
        <w:tabs>
          <w:tab w:val="left" w:pos="1079"/>
        </w:tabs>
        <w:autoSpaceDE w:val="0"/>
        <w:autoSpaceDN w:val="0"/>
        <w:ind w:left="359" w:right="45" w:hanging="359"/>
        <w:contextualSpacing w:val="0"/>
        <w:rPr>
          <w:rFonts w:ascii="Times New Roman" w:hAnsi="Times New Roman" w:cs="Times New Roman"/>
        </w:rPr>
      </w:pPr>
      <w:r w:rsidRPr="007E0C96">
        <w:rPr>
          <w:rFonts w:ascii="Times New Roman" w:hAnsi="Times New Roman" w:cs="Times New Roman"/>
          <w:spacing w:val="-2"/>
        </w:rPr>
        <w:t>Kondom</w:t>
      </w:r>
    </w:p>
    <w:p w14:paraId="727A276D" w14:textId="77777777" w:rsidR="00CD1A07" w:rsidRPr="007E0C96" w:rsidRDefault="00A82705" w:rsidP="00875CE4">
      <w:pPr>
        <w:pStyle w:val="BodyText"/>
        <w:spacing w:line="240" w:lineRule="auto"/>
        <w:ind w:right="45" w:firstLine="691"/>
      </w:pPr>
      <w:r w:rsidRPr="007E0C96">
        <w:t xml:space="preserve">Merupakan </w:t>
      </w:r>
      <w:r w:rsidR="00CD1A07" w:rsidRPr="007E0C96">
        <w:t>alat kontrasepsi untuk</w:t>
      </w:r>
      <w:r w:rsidR="00CD1A07" w:rsidRPr="007E0C96">
        <w:rPr>
          <w:spacing w:val="-1"/>
        </w:rPr>
        <w:t xml:space="preserve"> </w:t>
      </w:r>
      <w:r w:rsidR="00CD1A07" w:rsidRPr="007E0C96">
        <w:t>pria Salah</w:t>
      </w:r>
      <w:r w:rsidR="00CD1A07" w:rsidRPr="007E0C96">
        <w:rPr>
          <w:spacing w:val="-1"/>
        </w:rPr>
        <w:t xml:space="preserve"> </w:t>
      </w:r>
      <w:r w:rsidR="00CD1A07" w:rsidRPr="007E0C96">
        <w:t>satu</w:t>
      </w:r>
      <w:r w:rsidR="00CD1A07" w:rsidRPr="007E0C96">
        <w:rPr>
          <w:spacing w:val="-1"/>
        </w:rPr>
        <w:t xml:space="preserve"> </w:t>
      </w:r>
      <w:r w:rsidR="00CD1A07" w:rsidRPr="007E0C96">
        <w:t>alat kontrasepsi yang</w:t>
      </w:r>
      <w:r w:rsidR="00CD1A07" w:rsidRPr="007E0C96">
        <w:rPr>
          <w:spacing w:val="-1"/>
        </w:rPr>
        <w:t xml:space="preserve"> </w:t>
      </w:r>
      <w:r w:rsidR="00CD1A07" w:rsidRPr="007E0C96">
        <w:t>sudah</w:t>
      </w:r>
      <w:r w:rsidR="00CD1A07" w:rsidRPr="007E0C96">
        <w:rPr>
          <w:spacing w:val="-1"/>
        </w:rPr>
        <w:t xml:space="preserve"> </w:t>
      </w:r>
      <w:r w:rsidR="00CD1A07" w:rsidRPr="007E0C96">
        <w:t>sangat melegenda di Indonesia. alat kontrasepsi pria yakni kondom ini bisa mencegah kehamilan dengan cara menutupi bagian alat kelamin pria agar sperma yang keluar tidak bersatu dengan sel telur di dalam rahim wanita.</w:t>
      </w:r>
    </w:p>
    <w:p w14:paraId="53476766" w14:textId="77777777" w:rsidR="00CD1A07" w:rsidRPr="007E0C96" w:rsidRDefault="00A82705" w:rsidP="00875CE4">
      <w:pPr>
        <w:pStyle w:val="ListParagraph"/>
        <w:numPr>
          <w:ilvl w:val="1"/>
          <w:numId w:val="2"/>
        </w:numPr>
        <w:tabs>
          <w:tab w:val="left" w:pos="1080"/>
        </w:tabs>
        <w:autoSpaceDE w:val="0"/>
        <w:autoSpaceDN w:val="0"/>
        <w:ind w:left="360" w:right="45" w:hanging="360"/>
        <w:contextualSpacing w:val="0"/>
        <w:rPr>
          <w:rFonts w:ascii="Times New Roman" w:hAnsi="Times New Roman" w:cs="Times New Roman"/>
        </w:rPr>
      </w:pPr>
      <w:r w:rsidRPr="007E0C96">
        <w:rPr>
          <w:rFonts w:ascii="Times New Roman" w:hAnsi="Times New Roman" w:cs="Times New Roman"/>
          <w:spacing w:val="-2"/>
        </w:rPr>
        <w:t>I</w:t>
      </w:r>
      <w:r w:rsidR="00CD1A07" w:rsidRPr="007E0C96">
        <w:rPr>
          <w:rFonts w:ascii="Times New Roman" w:hAnsi="Times New Roman" w:cs="Times New Roman"/>
          <w:spacing w:val="-2"/>
        </w:rPr>
        <w:t>mplant</w:t>
      </w:r>
    </w:p>
    <w:p w14:paraId="755695FC" w14:textId="77777777" w:rsidR="00CD1A07" w:rsidRPr="007E0C96" w:rsidRDefault="00CD1A07" w:rsidP="00875CE4">
      <w:pPr>
        <w:pStyle w:val="BodyText"/>
        <w:spacing w:line="240" w:lineRule="auto"/>
        <w:ind w:right="45" w:firstLine="720"/>
      </w:pPr>
      <w:r w:rsidRPr="007E0C96">
        <w:t>Jenis alat kontrasepsi yang digunakan untuk jangka panjang sekitar lima</w:t>
      </w:r>
      <w:r w:rsidRPr="007E0C96">
        <w:rPr>
          <w:spacing w:val="40"/>
        </w:rPr>
        <w:t xml:space="preserve"> </w:t>
      </w:r>
      <w:r w:rsidRPr="007E0C96">
        <w:t>ahunan. Macam alat kontrasepsi ini biasanya memang dipasang di bawah kulit persis. Noplant atau susuk ini juga biasa orang menggunakan sebagai alat kontrasepsi. Biasanya dalam Noplant ini terdapat kapsul yang lentur yang seukuran korek api dan mempunyai bahan karet silastik.</w:t>
      </w:r>
    </w:p>
    <w:p w14:paraId="3A1BB304" w14:textId="77777777" w:rsidR="00A82705" w:rsidRPr="007E0C96" w:rsidRDefault="00CD1A07" w:rsidP="00875CE4">
      <w:pPr>
        <w:pStyle w:val="BodyText"/>
        <w:spacing w:before="121" w:line="240" w:lineRule="auto"/>
        <w:ind w:right="45" w:firstLine="720"/>
      </w:pPr>
      <w:r w:rsidRPr="007E0C96">
        <w:t xml:space="preserve">Tentang Keluarga Berencana Dalam membicarakan pandangan Islam terhadap keluarga berencana ini pertama-tama dikemukakan beberapa ayat dalam Al-qur’an dan juga beberapa </w:t>
      </w:r>
      <w:r w:rsidRPr="007E0C96">
        <w:lastRenderedPageBreak/>
        <w:t>Hadist yang terkait dengan hal tersebut. Dalam Al-Qur’an Allah berfirman yang artinya: “Dan kami perintahkan kepada manusia (berbuat baik) kepada kedua orang tua ibu bapaknya, ibunya yang telah mengandungnya dalam keadaan lemah yang bertambah lamah dan menyapihnya</w:t>
      </w:r>
      <w:r w:rsidRPr="007E0C96">
        <w:rPr>
          <w:spacing w:val="80"/>
        </w:rPr>
        <w:t xml:space="preserve"> </w:t>
      </w:r>
      <w:r w:rsidRPr="007E0C96">
        <w:t>dalam dua tahun. Bersyukurlah kepada-ku dan kepada ibu bapakmu, (Q</w:t>
      </w:r>
      <w:r w:rsidR="007E0C96">
        <w:t>s</w:t>
      </w:r>
      <w:r w:rsidRPr="007E0C96">
        <w:t>.</w:t>
      </w:r>
      <w:r w:rsidR="007E0C96">
        <w:t xml:space="preserve"> </w:t>
      </w:r>
      <w:r w:rsidRPr="007E0C96">
        <w:t>Lukman:14).</w:t>
      </w:r>
      <w:bookmarkStart w:id="1" w:name="Dalil_Tentang_KB_dan_Kontrasepsi"/>
      <w:bookmarkEnd w:id="1"/>
    </w:p>
    <w:p w14:paraId="53AF7EB6" w14:textId="77777777" w:rsidR="00CD1A07" w:rsidRPr="007E0C96" w:rsidRDefault="00CD1A07" w:rsidP="00875CE4">
      <w:pPr>
        <w:pStyle w:val="BodyText"/>
        <w:spacing w:before="121" w:line="240" w:lineRule="auto"/>
        <w:ind w:right="45" w:firstLine="720"/>
      </w:pPr>
      <w:r w:rsidRPr="007E0C96">
        <w:t>Dalil</w:t>
      </w:r>
      <w:r w:rsidRPr="007E0C96">
        <w:rPr>
          <w:spacing w:val="-13"/>
        </w:rPr>
        <w:t xml:space="preserve"> </w:t>
      </w:r>
      <w:r w:rsidRPr="007E0C96">
        <w:t>Tentang</w:t>
      </w:r>
      <w:r w:rsidRPr="007E0C96">
        <w:rPr>
          <w:spacing w:val="-11"/>
        </w:rPr>
        <w:t xml:space="preserve"> </w:t>
      </w:r>
      <w:r w:rsidRPr="007E0C96">
        <w:t>KB</w:t>
      </w:r>
      <w:r w:rsidRPr="007E0C96">
        <w:rPr>
          <w:spacing w:val="-5"/>
        </w:rPr>
        <w:t xml:space="preserve"> </w:t>
      </w:r>
      <w:r w:rsidRPr="007E0C96">
        <w:t>dan</w:t>
      </w:r>
      <w:r w:rsidRPr="007E0C96">
        <w:rPr>
          <w:spacing w:val="-10"/>
        </w:rPr>
        <w:t xml:space="preserve"> </w:t>
      </w:r>
      <w:r w:rsidRPr="007E0C96">
        <w:rPr>
          <w:spacing w:val="-2"/>
        </w:rPr>
        <w:t>Kontrasepsi</w:t>
      </w:r>
      <w:bookmarkStart w:id="2" w:name="Ayat_Al-Qur’an_yang_menjelaskan_tentang_"/>
      <w:bookmarkEnd w:id="2"/>
      <w:r w:rsidR="00A82705" w:rsidRPr="007E0C96">
        <w:rPr>
          <w:spacing w:val="-2"/>
        </w:rPr>
        <w:t xml:space="preserve">. </w:t>
      </w:r>
      <w:r w:rsidRPr="007E0C96">
        <w:t>Ayat</w:t>
      </w:r>
      <w:r w:rsidRPr="007E0C96">
        <w:rPr>
          <w:spacing w:val="-17"/>
        </w:rPr>
        <w:t xml:space="preserve"> </w:t>
      </w:r>
      <w:r w:rsidRPr="007E0C96">
        <w:t>Al-Qur’an</w:t>
      </w:r>
      <w:r w:rsidRPr="007E0C96">
        <w:rPr>
          <w:spacing w:val="-7"/>
        </w:rPr>
        <w:t xml:space="preserve"> </w:t>
      </w:r>
      <w:r w:rsidRPr="007E0C96">
        <w:t>yang</w:t>
      </w:r>
      <w:r w:rsidRPr="007E0C96">
        <w:rPr>
          <w:spacing w:val="-3"/>
        </w:rPr>
        <w:t xml:space="preserve"> </w:t>
      </w:r>
      <w:r w:rsidRPr="007E0C96">
        <w:t>menjelaskan</w:t>
      </w:r>
      <w:r w:rsidRPr="007E0C96">
        <w:rPr>
          <w:spacing w:val="-4"/>
        </w:rPr>
        <w:t xml:space="preserve"> </w:t>
      </w:r>
      <w:r w:rsidRPr="007E0C96">
        <w:t>tentang</w:t>
      </w:r>
      <w:r w:rsidRPr="007E0C96">
        <w:rPr>
          <w:spacing w:val="-7"/>
        </w:rPr>
        <w:t xml:space="preserve"> </w:t>
      </w:r>
      <w:r w:rsidRPr="007E0C96">
        <w:t>KB</w:t>
      </w:r>
      <w:r w:rsidRPr="007E0C96">
        <w:rPr>
          <w:spacing w:val="-5"/>
        </w:rPr>
        <w:t xml:space="preserve"> </w:t>
      </w:r>
      <w:r w:rsidRPr="007E0C96">
        <w:t>yaitu</w:t>
      </w:r>
      <w:r w:rsidRPr="007E0C96">
        <w:rPr>
          <w:spacing w:val="-3"/>
        </w:rPr>
        <w:t xml:space="preserve"> </w:t>
      </w:r>
      <w:r w:rsidRPr="007E0C96">
        <w:t>QS</w:t>
      </w:r>
      <w:r w:rsidRPr="007E0C96">
        <w:rPr>
          <w:spacing w:val="-16"/>
        </w:rPr>
        <w:t xml:space="preserve"> </w:t>
      </w:r>
      <w:r w:rsidRPr="007E0C96">
        <w:t>An-</w:t>
      </w:r>
      <w:r w:rsidRPr="007E0C96">
        <w:rPr>
          <w:spacing w:val="-2"/>
        </w:rPr>
        <w:t>Nisa/4:9.</w:t>
      </w:r>
    </w:p>
    <w:p w14:paraId="0E9CF94B" w14:textId="77777777" w:rsidR="00A82705" w:rsidRPr="007E0C96" w:rsidRDefault="00A82705" w:rsidP="00875CE4">
      <w:pPr>
        <w:spacing w:before="120" w:after="120"/>
        <w:ind w:right="45"/>
        <w:jc w:val="right"/>
        <w:rPr>
          <w:rFonts w:ascii="Arabic Typesetting" w:hAnsi="Arabic Typesetting" w:cs="Arabic Typesetting"/>
          <w:sz w:val="32"/>
          <w:szCs w:val="32"/>
        </w:rPr>
      </w:pPr>
      <w:r w:rsidRPr="007E0C96">
        <w:rPr>
          <w:rStyle w:val="aupe"/>
          <w:rFonts w:ascii="Arabic Typesetting" w:hAnsi="Arabic Typesetting" w:cs="Arabic Typesetting" w:hint="cs"/>
          <w:sz w:val="32"/>
          <w:szCs w:val="32"/>
        </w:rPr>
        <w:t>وَلْيَخْشَ الَّذِيْنَ لَوْ تَرَكُوْا مِنْ خَلْفِهِمْ ذُرِّيَّةً ضِعٰفًا خَافُوْا عَلَيْهِمْۖ فَلْيَتَّقُوا اللّٰهَ وَلْيَقُوْلُوْا قَوْلًا سَدِيْدًا ۝٩</w:t>
      </w:r>
    </w:p>
    <w:p w14:paraId="3714584F" w14:textId="77777777" w:rsidR="008211BA" w:rsidRPr="007E0C96" w:rsidRDefault="00CD1A07" w:rsidP="00875CE4">
      <w:pPr>
        <w:spacing w:before="120" w:after="120"/>
        <w:ind w:right="45"/>
        <w:jc w:val="both"/>
        <w:rPr>
          <w:rFonts w:ascii="Times New Roman" w:hAnsi="Times New Roman" w:cs="Times New Roman"/>
          <w:spacing w:val="-2"/>
        </w:rPr>
      </w:pPr>
      <w:r w:rsidRPr="007E0C96">
        <w:rPr>
          <w:rFonts w:ascii="Times New Roman" w:hAnsi="Times New Roman" w:cs="Times New Roman"/>
          <w:spacing w:val="-2"/>
        </w:rPr>
        <w:t>Terjemahnya:</w:t>
      </w:r>
    </w:p>
    <w:p w14:paraId="228CB308" w14:textId="77777777" w:rsidR="008211BA" w:rsidRPr="007E0C96" w:rsidRDefault="00CD1A07" w:rsidP="00875CE4">
      <w:pPr>
        <w:spacing w:before="120" w:after="120"/>
        <w:ind w:left="720" w:right="45"/>
        <w:jc w:val="both"/>
        <w:rPr>
          <w:rFonts w:ascii="Times New Roman" w:hAnsi="Times New Roman" w:cs="Times New Roman"/>
          <w:i/>
        </w:rPr>
      </w:pPr>
      <w:r w:rsidRPr="007E0C96">
        <w:rPr>
          <w:rFonts w:ascii="Times New Roman" w:hAnsi="Times New Roman" w:cs="Times New Roman"/>
          <w:i/>
        </w:rPr>
        <w:t>“dan hendaklah takut kepada Allah orang-orang yang seandainya meninggalkan dibelakang mereka anak-anak yang lemah, yang mereka khawatir terhadap (kesejahteraan) mereka”</w:t>
      </w:r>
    </w:p>
    <w:p w14:paraId="0ABCF5B4" w14:textId="77777777" w:rsidR="008211BA" w:rsidRPr="007E0C96" w:rsidRDefault="00CD1A07"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Dari ayat-ayat Al-qur’an dan hadis di atas dapat di simpulkan bahwa</w:t>
      </w:r>
      <w:r w:rsidR="007E0C96">
        <w:rPr>
          <w:rFonts w:ascii="Times New Roman" w:hAnsi="Times New Roman" w:cs="Times New Roman"/>
        </w:rPr>
        <w:t xml:space="preserve"> </w:t>
      </w:r>
      <w:r w:rsidRPr="007E0C96">
        <w:rPr>
          <w:rFonts w:ascii="Times New Roman" w:hAnsi="Times New Roman" w:cs="Times New Roman"/>
        </w:rPr>
        <w:t>keseimbang antara</w:t>
      </w:r>
      <w:r w:rsidRPr="007E0C96">
        <w:rPr>
          <w:rFonts w:ascii="Times New Roman" w:hAnsi="Times New Roman" w:cs="Times New Roman"/>
          <w:spacing w:val="40"/>
        </w:rPr>
        <w:t xml:space="preserve"> </w:t>
      </w:r>
      <w:r w:rsidRPr="007E0C96">
        <w:rPr>
          <w:rFonts w:ascii="Times New Roman" w:hAnsi="Times New Roman" w:cs="Times New Roman"/>
        </w:rPr>
        <w:t>maksud perkawin untuk memperoleh keturunan berusaha agar anak keturunan agar tidak menjadi beban orang lain, dan berusaha agar mut islam yang kuat menjadi kebulatan pandanagn dalam perumusan Keputusan keluarga berencna</w:t>
      </w:r>
      <w:r w:rsidR="007E0C96">
        <w:rPr>
          <w:rFonts w:ascii="Times New Roman" w:hAnsi="Times New Roman" w:cs="Times New Roman"/>
        </w:rPr>
        <w:t xml:space="preserve"> </w:t>
      </w:r>
      <w:r w:rsidR="00EF476E">
        <w:rPr>
          <w:rFonts w:ascii="Times New Roman" w:hAnsi="Times New Roman" w:cs="Times New Roman"/>
        </w:rPr>
        <w:fldChar w:fldCharType="begin" w:fldLock="1"/>
      </w:r>
      <w:r w:rsidR="00EF476E">
        <w:rPr>
          <w:rFonts w:ascii="Times New Roman" w:hAnsi="Times New Roman" w:cs="Times New Roman"/>
        </w:rPr>
        <w:instrText>ADDIN CSL_CITATION {"citationItems":[{"id":"ITEM-1","itemData":{"author":[{"dropping-particle":"","family":"Al-Fauzi","given":"","non-dropping-particle":"","parse-names":false,"suffix":""}],"container-title":"JURNAL LENTERA: Kajian Keagamaan, Keilmuan dan Teknologi","id":"ITEM-1","issue":"1","issued":{"date-parts":[["2017"]]},"page":"2–22","title":"Keluarga Berencana Perspektif Islam dalam Bingkai Keindonesiaan","type":"article-journal","volume":"3"},"uris":["http://www.mendeley.com/documents/?uuid=55770cc4-5834-4e18-9782-d6afe92f4991"]}],"mendeley":{"formattedCitation":"(Al-Fauzi 2017)","plainTextFormattedCitation":"(Al-Fauzi 2017)","previouslyFormattedCitation":"(Al-Fauzi 2017)"},"properties":{"noteIndex":0},"schema":"https://github.com/citation-style-language/schema/raw/master/csl-citation.json"}</w:instrText>
      </w:r>
      <w:r w:rsidR="00EF476E">
        <w:rPr>
          <w:rFonts w:ascii="Times New Roman" w:hAnsi="Times New Roman" w:cs="Times New Roman"/>
        </w:rPr>
        <w:fldChar w:fldCharType="separate"/>
      </w:r>
      <w:r w:rsidR="00EF476E" w:rsidRPr="00EF476E">
        <w:rPr>
          <w:rFonts w:ascii="Times New Roman" w:hAnsi="Times New Roman" w:cs="Times New Roman"/>
          <w:noProof/>
        </w:rPr>
        <w:t>(Al-Fauzi 2017)</w:t>
      </w:r>
      <w:r w:rsidR="00EF476E">
        <w:rPr>
          <w:rFonts w:ascii="Times New Roman" w:hAnsi="Times New Roman" w:cs="Times New Roman"/>
        </w:rPr>
        <w:fldChar w:fldCharType="end"/>
      </w:r>
      <w:r w:rsidR="008211BA" w:rsidRPr="007E0C96">
        <w:rPr>
          <w:rFonts w:ascii="Times New Roman" w:hAnsi="Times New Roman" w:cs="Times New Roman"/>
        </w:rPr>
        <w:t>.</w:t>
      </w:r>
    </w:p>
    <w:p w14:paraId="0E2AABEC" w14:textId="77777777" w:rsidR="007E0C96" w:rsidRDefault="00CD1A07"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 xml:space="preserve">Selanjutnya Allah berfirman dalam surat Al-Ahkaf </w:t>
      </w:r>
      <w:r w:rsidR="007E0C96">
        <w:rPr>
          <w:rFonts w:ascii="Times New Roman" w:hAnsi="Times New Roman" w:cs="Times New Roman"/>
        </w:rPr>
        <w:t>ayat 15:</w:t>
      </w:r>
    </w:p>
    <w:p w14:paraId="161232B0" w14:textId="77777777" w:rsidR="007E0C96" w:rsidRPr="007E0C96" w:rsidRDefault="007E0C96" w:rsidP="00875CE4">
      <w:pPr>
        <w:spacing w:before="120" w:after="120"/>
        <w:ind w:left="-180" w:right="45" w:hanging="270"/>
        <w:jc w:val="right"/>
        <w:rPr>
          <w:rFonts w:ascii="Arabic Typesetting" w:hAnsi="Arabic Typesetting" w:cs="Arabic Typesetting"/>
          <w:sz w:val="32"/>
          <w:szCs w:val="32"/>
        </w:rPr>
      </w:pPr>
      <w:r w:rsidRPr="007E0C96">
        <w:rPr>
          <w:rStyle w:val="aupe"/>
          <w:rFonts w:ascii="Arabic Typesetting" w:hAnsi="Arabic Typesetting" w:cs="Arabic Typesetting" w:hint="cs"/>
          <w:sz w:val="32"/>
          <w:szCs w:val="32"/>
        </w:rPr>
        <w:t>وَوَصَّيْنَا الْاِنْسَانَ بِوَالِدَيْهِ اِحْسَانًاۗ حَمَلَتْهُ اُمُّهٗ كُرْهًا وَّوَضَعَتْهُ كُرْهًاۗ وَحَمْلُهٗ وَفِصٰلُهٗ ثَلٰثُوْنَ شَهْرًاۗ حَتّٰىٓ اِذَا بَلَغَ اَشُدَّهٗ وَبَلَغَ اَرْبَعِيْنَ سَنَةًۙ قَالَ رَبِّ اَوْزِعْنِيْٓ اَنْ اَشْكُرَ نِعْمَتَكَ الَّتِيْٓ اَنْعَمْتَ عَلَيَّ وَعَلٰى وَالِدَيَّ وَاَنْ اَعْمَلَ صَالِحًا تَرْضٰىهُ وَاَصْلِحْ لِيْ فِيْ ذُرِّيَّتِيْۗ اِنِّيْ تُبْتُ اِلَيْكَ وَاِنِّيْ مِنَ الْمُسْلِمِيْنَ ۝١٥</w:t>
      </w:r>
    </w:p>
    <w:p w14:paraId="532F3505" w14:textId="77777777" w:rsidR="008211BA" w:rsidRPr="007E0C96" w:rsidRDefault="007E0C96" w:rsidP="00875CE4">
      <w:pPr>
        <w:spacing w:before="120" w:after="120"/>
        <w:ind w:left="720" w:right="45" w:firstLine="720"/>
        <w:jc w:val="both"/>
        <w:rPr>
          <w:rFonts w:ascii="Times New Roman" w:hAnsi="Times New Roman" w:cs="Times New Roman"/>
        </w:rPr>
      </w:pPr>
      <w:r w:rsidRPr="007E0C96">
        <w:rPr>
          <w:rFonts w:ascii="Times New Roman" w:hAnsi="Times New Roman" w:cs="Times New Roman"/>
        </w:rPr>
        <w:t>A</w:t>
      </w:r>
      <w:r w:rsidR="00CD1A07" w:rsidRPr="007E0C96">
        <w:rPr>
          <w:rFonts w:ascii="Times New Roman" w:hAnsi="Times New Roman" w:cs="Times New Roman"/>
        </w:rPr>
        <w:t xml:space="preserve">rtinya: </w:t>
      </w:r>
      <w:r w:rsidR="00CD1A07" w:rsidRPr="007E0C96">
        <w:rPr>
          <w:rFonts w:ascii="Times New Roman" w:hAnsi="Times New Roman" w:cs="Times New Roman"/>
          <w:i/>
        </w:rPr>
        <w:t xml:space="preserve">“Kami perintahkan kepada manusia supaya berbuat baik kepada ibu bapaknya, ibunya yang mengandungnya dengan susah payah dan melahirkannya dengan susah payah (pula) mengandungnya sampai menyapihnya sampai tiga puluh bulan, sehingga apabila ia dewasa dan umurnya sampai empat puluh tahun ia berdoa; </w:t>
      </w:r>
      <w:r>
        <w:rPr>
          <w:rFonts w:ascii="Times New Roman" w:hAnsi="Times New Roman" w:cs="Times New Roman"/>
          <w:i/>
        </w:rPr>
        <w:t>“</w:t>
      </w:r>
      <w:r w:rsidR="00CD1A07" w:rsidRPr="007E0C96">
        <w:rPr>
          <w:rFonts w:ascii="Times New Roman" w:hAnsi="Times New Roman" w:cs="Times New Roman"/>
          <w:i/>
        </w:rPr>
        <w:t>Ya Tuhan tunjukilah aku untuk mensyukuri nikmat Engkau yang telah Engkau berikan padaku dan kepada ibu bapakku dan supaya aku dapat berbuat amal yang saleh yang Engkau ridhai. Berikanlah kebaikan kepadaku dengan (memberikan kebaikan) kepada anak cucuku. Sesungguhnya aku bertaubat kepada Engkau dan sesungguhnya aku bertaubat kepada Engkau. Sesungguhnya aku termasuk orang-orang yang berserah diri”</w:t>
      </w:r>
      <w:r>
        <w:rPr>
          <w:rFonts w:ascii="Times New Roman" w:hAnsi="Times New Roman" w:cs="Times New Roman"/>
          <w:i/>
        </w:rPr>
        <w:t>”</w:t>
      </w:r>
      <w:r w:rsidR="00CD1A07" w:rsidRPr="007E0C96">
        <w:rPr>
          <w:rFonts w:ascii="Times New Roman" w:hAnsi="Times New Roman" w:cs="Times New Roman"/>
        </w:rPr>
        <w:t xml:space="preserve"> (AL- Ahkaf:15).</w:t>
      </w:r>
    </w:p>
    <w:p w14:paraId="5511EBAA" w14:textId="77777777" w:rsidR="007E0C96" w:rsidRDefault="00CD1A07"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 xml:space="preserve">Allah berfirman pula </w:t>
      </w:r>
      <w:r w:rsidR="009F2B05">
        <w:rPr>
          <w:rFonts w:ascii="Times New Roman" w:hAnsi="Times New Roman" w:cs="Times New Roman"/>
        </w:rPr>
        <w:t xml:space="preserve">dalam </w:t>
      </w:r>
      <w:r w:rsidR="009F2B05" w:rsidRPr="007E0C96">
        <w:rPr>
          <w:rFonts w:ascii="Times New Roman" w:hAnsi="Times New Roman" w:cs="Times New Roman"/>
        </w:rPr>
        <w:t>Q.S Al-Anfaal</w:t>
      </w:r>
      <w:r w:rsidR="009F2B05">
        <w:rPr>
          <w:rFonts w:ascii="Times New Roman" w:hAnsi="Times New Roman" w:cs="Times New Roman"/>
        </w:rPr>
        <w:t xml:space="preserve"> ayat </w:t>
      </w:r>
      <w:r w:rsidR="009F2B05" w:rsidRPr="007E0C96">
        <w:rPr>
          <w:rFonts w:ascii="Times New Roman" w:hAnsi="Times New Roman" w:cs="Times New Roman"/>
        </w:rPr>
        <w:t>53</w:t>
      </w:r>
      <w:r w:rsidR="009F2B05">
        <w:rPr>
          <w:rFonts w:ascii="Times New Roman" w:hAnsi="Times New Roman" w:cs="Times New Roman"/>
        </w:rPr>
        <w:t>:</w:t>
      </w:r>
    </w:p>
    <w:p w14:paraId="2B8AB359" w14:textId="77777777" w:rsidR="009F2B05" w:rsidRPr="009F2B05" w:rsidRDefault="009F2B05" w:rsidP="00875CE4">
      <w:pPr>
        <w:spacing w:before="120" w:after="120"/>
        <w:ind w:right="45" w:firstLine="720"/>
        <w:jc w:val="right"/>
        <w:rPr>
          <w:rFonts w:ascii="Arabic Typesetting" w:hAnsi="Arabic Typesetting" w:cs="Arabic Typesetting"/>
          <w:sz w:val="32"/>
          <w:szCs w:val="32"/>
        </w:rPr>
      </w:pPr>
      <w:r w:rsidRPr="009F2B05">
        <w:rPr>
          <w:rStyle w:val="aupe"/>
          <w:rFonts w:ascii="Arabic Typesetting" w:hAnsi="Arabic Typesetting" w:cs="Arabic Typesetting" w:hint="cs"/>
          <w:sz w:val="32"/>
          <w:szCs w:val="32"/>
        </w:rPr>
        <w:t>ذٰلِكَ بِاَنَّ اللّٰهَ لَمْ يَكُ مُغَيِّرًا نِّعْمَةً اَنْعَمَهَا عَلٰى قَوْمٍ حَتّٰى يُغَيِّرُوْا مَا بِاَنْفُسِهِمْۙ وَاَنَّ اللّٰهَ سَمِيْعٌ عَلِيْمٌۙ ۝٥٣</w:t>
      </w:r>
    </w:p>
    <w:p w14:paraId="030F27F7" w14:textId="77777777" w:rsidR="007E0C96" w:rsidRDefault="007E0C96" w:rsidP="00875CE4">
      <w:pPr>
        <w:spacing w:before="120" w:after="120"/>
        <w:ind w:left="720" w:right="45" w:firstLine="720"/>
        <w:jc w:val="both"/>
        <w:rPr>
          <w:rFonts w:ascii="Times New Roman" w:hAnsi="Times New Roman" w:cs="Times New Roman"/>
        </w:rPr>
      </w:pPr>
      <w:r w:rsidRPr="007E0C96">
        <w:rPr>
          <w:rFonts w:ascii="Times New Roman" w:hAnsi="Times New Roman" w:cs="Times New Roman"/>
        </w:rPr>
        <w:t>T</w:t>
      </w:r>
      <w:r w:rsidR="00CD1A07" w:rsidRPr="007E0C96">
        <w:rPr>
          <w:rFonts w:ascii="Times New Roman" w:hAnsi="Times New Roman" w:cs="Times New Roman"/>
        </w:rPr>
        <w:t xml:space="preserve">erjemahannya: </w:t>
      </w:r>
      <w:r w:rsidR="00CD1A07" w:rsidRPr="007E0C96">
        <w:rPr>
          <w:rFonts w:ascii="Times New Roman" w:hAnsi="Times New Roman" w:cs="Times New Roman"/>
          <w:i/>
        </w:rPr>
        <w:t>“Yang demikian (siksaan) itu karena sesungguhnya Allah sekali-kali tidak akan mengubah suatu nikmat yang dianugrah-kan-Nya kepada suatu kaum</w:t>
      </w:r>
      <w:proofErr w:type="gramStart"/>
      <w:r w:rsidR="00CD1A07" w:rsidRPr="007E0C96">
        <w:rPr>
          <w:rFonts w:ascii="Times New Roman" w:hAnsi="Times New Roman" w:cs="Times New Roman"/>
          <w:i/>
        </w:rPr>
        <w:t>,hingga</w:t>
      </w:r>
      <w:proofErr w:type="gramEnd"/>
      <w:r w:rsidR="00CD1A07" w:rsidRPr="007E0C96">
        <w:rPr>
          <w:rFonts w:ascii="Times New Roman" w:hAnsi="Times New Roman" w:cs="Times New Roman"/>
          <w:i/>
        </w:rPr>
        <w:t xml:space="preserve"> kaum itu merubah apa yang ada pada diri mereka sendiri dan sesungguhnya Allah Maha Mendengar lagi Maha Mengetahui”</w:t>
      </w:r>
      <w:r w:rsidR="00CD1A07" w:rsidRPr="007E0C96">
        <w:rPr>
          <w:rFonts w:ascii="Times New Roman" w:hAnsi="Times New Roman" w:cs="Times New Roman"/>
        </w:rPr>
        <w:t xml:space="preserve"> (Q.S Al-Anfaal:53). </w:t>
      </w:r>
    </w:p>
    <w:p w14:paraId="777CDEE8" w14:textId="77777777" w:rsidR="009F2B05" w:rsidRDefault="00CD1A07"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 xml:space="preserve">Kemudian dalam surat </w:t>
      </w:r>
      <w:r w:rsidR="009F2B05" w:rsidRPr="007E0C96">
        <w:rPr>
          <w:rFonts w:ascii="Times New Roman" w:hAnsi="Times New Roman" w:cs="Times New Roman"/>
        </w:rPr>
        <w:t>AL-Thalaaq</w:t>
      </w:r>
      <w:r w:rsidR="009F2B05">
        <w:rPr>
          <w:rFonts w:ascii="Times New Roman" w:hAnsi="Times New Roman" w:cs="Times New Roman"/>
        </w:rPr>
        <w:t xml:space="preserve"> ayat </w:t>
      </w:r>
      <w:r w:rsidR="009F2B05" w:rsidRPr="007E0C96">
        <w:rPr>
          <w:rFonts w:ascii="Times New Roman" w:hAnsi="Times New Roman" w:cs="Times New Roman"/>
        </w:rPr>
        <w:t>7</w:t>
      </w:r>
      <w:r w:rsidRPr="007E0C96">
        <w:rPr>
          <w:rFonts w:ascii="Times New Roman" w:hAnsi="Times New Roman" w:cs="Times New Roman"/>
        </w:rPr>
        <w:t xml:space="preserve">Allah berfirman: </w:t>
      </w:r>
    </w:p>
    <w:p w14:paraId="0C80629F" w14:textId="77777777" w:rsidR="009F2B05" w:rsidRPr="009F2B05" w:rsidRDefault="009F2B05" w:rsidP="00875CE4">
      <w:pPr>
        <w:spacing w:before="120" w:after="120"/>
        <w:ind w:right="45" w:firstLine="450"/>
        <w:jc w:val="right"/>
        <w:rPr>
          <w:rFonts w:ascii="Arabic Typesetting" w:hAnsi="Arabic Typesetting" w:cs="Arabic Typesetting"/>
          <w:sz w:val="32"/>
          <w:szCs w:val="32"/>
        </w:rPr>
      </w:pPr>
      <w:r w:rsidRPr="009F2B05">
        <w:rPr>
          <w:rStyle w:val="aupe"/>
          <w:rFonts w:ascii="Arabic Typesetting" w:hAnsi="Arabic Typesetting" w:cs="Arabic Typesetting" w:hint="cs"/>
          <w:sz w:val="32"/>
          <w:szCs w:val="32"/>
        </w:rPr>
        <w:lastRenderedPageBreak/>
        <w:t>لِيُنْفِقْ ذُوْ سَعَةٍ مِّنْ سَعَتِهٖۗ وَمَنْ قُدِرَ عَلَيْهِ رِزْقُهٗ فَلْيُنْفِقْ مِمَّآ اٰتٰىهُ اللّٰهُۗ لَا يُكَلِّفُ اللّٰهُ نَفْسًا اِلَّا مَآ اٰتٰىهَاۗ سَيَجْعَلُ اللّٰهُ بَعْدَ عُسْرٍ يُّسْرًا</w:t>
      </w:r>
      <w:r w:rsidRPr="009F2B05">
        <w:rPr>
          <w:rStyle w:val="aupe"/>
          <w:rFonts w:ascii="Arabic Typesetting" w:hAnsi="Arabic Typesetting" w:cs="Arabic Typesetting"/>
          <w:sz w:val="32"/>
          <w:szCs w:val="32"/>
        </w:rPr>
        <w:t>۝</w:t>
      </w:r>
      <w:r w:rsidRPr="009F2B05">
        <w:rPr>
          <w:rStyle w:val="aupe"/>
          <w:rFonts w:ascii="Arabic Typesetting" w:hAnsi="Arabic Typesetting" w:cs="Arabic Typesetting" w:hint="cs"/>
          <w:sz w:val="32"/>
          <w:szCs w:val="32"/>
        </w:rPr>
        <w:t>٧</w:t>
      </w:r>
    </w:p>
    <w:p w14:paraId="34542D60" w14:textId="77777777" w:rsidR="00CD1A07" w:rsidRPr="007E0C96" w:rsidRDefault="009F2B05" w:rsidP="00875CE4">
      <w:pPr>
        <w:spacing w:before="120" w:after="120"/>
        <w:ind w:left="720" w:right="45" w:firstLine="720"/>
        <w:jc w:val="both"/>
        <w:rPr>
          <w:rFonts w:ascii="Times New Roman" w:hAnsi="Times New Roman" w:cs="Times New Roman"/>
        </w:rPr>
      </w:pPr>
      <w:r>
        <w:rPr>
          <w:rFonts w:ascii="Times New Roman" w:hAnsi="Times New Roman" w:cs="Times New Roman"/>
        </w:rPr>
        <w:t xml:space="preserve">Artinya: </w:t>
      </w:r>
      <w:r w:rsidR="00CD1A07" w:rsidRPr="009F2B05">
        <w:rPr>
          <w:rFonts w:ascii="Times New Roman" w:hAnsi="Times New Roman" w:cs="Times New Roman"/>
          <w:i/>
        </w:rPr>
        <w:t>“Hendaklah orang yang mampu memberi nafkah menurut kemampuannya dan yang disampaikan rezekinya, hendaklah memberikan</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nafkah</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dari</w:t>
      </w:r>
      <w:r w:rsidR="00CD1A07" w:rsidRPr="009F2B05">
        <w:rPr>
          <w:rFonts w:ascii="Times New Roman" w:hAnsi="Times New Roman" w:cs="Times New Roman"/>
          <w:i/>
          <w:spacing w:val="-6"/>
        </w:rPr>
        <w:t xml:space="preserve"> </w:t>
      </w:r>
      <w:r w:rsidR="00CD1A07" w:rsidRPr="009F2B05">
        <w:rPr>
          <w:rFonts w:ascii="Times New Roman" w:hAnsi="Times New Roman" w:cs="Times New Roman"/>
          <w:i/>
        </w:rPr>
        <w:t>harta yang</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diberikan</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Allah</w:t>
      </w:r>
      <w:r w:rsidR="00CD1A07" w:rsidRPr="009F2B05">
        <w:rPr>
          <w:rFonts w:ascii="Times New Roman" w:hAnsi="Times New Roman" w:cs="Times New Roman"/>
          <w:i/>
          <w:spacing w:val="-6"/>
        </w:rPr>
        <w:t xml:space="preserve"> </w:t>
      </w:r>
      <w:r w:rsidR="00CD1A07" w:rsidRPr="009F2B05">
        <w:rPr>
          <w:rFonts w:ascii="Times New Roman" w:hAnsi="Times New Roman" w:cs="Times New Roman"/>
          <w:i/>
        </w:rPr>
        <w:t>kepadanya.Allah</w:t>
      </w:r>
      <w:r w:rsidR="00CD1A07" w:rsidRPr="009F2B05">
        <w:rPr>
          <w:rFonts w:ascii="Times New Roman" w:hAnsi="Times New Roman" w:cs="Times New Roman"/>
          <w:i/>
          <w:spacing w:val="-5"/>
        </w:rPr>
        <w:t xml:space="preserve"> </w:t>
      </w:r>
      <w:r w:rsidR="00CD1A07" w:rsidRPr="009F2B05">
        <w:rPr>
          <w:rFonts w:ascii="Times New Roman" w:hAnsi="Times New Roman" w:cs="Times New Roman"/>
          <w:i/>
        </w:rPr>
        <w:t>tidak</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memikulkan</w:t>
      </w:r>
      <w:r w:rsidR="00CD1A07" w:rsidRPr="009F2B05">
        <w:rPr>
          <w:rFonts w:ascii="Times New Roman" w:hAnsi="Times New Roman" w:cs="Times New Roman"/>
          <w:i/>
          <w:spacing w:val="-2"/>
        </w:rPr>
        <w:t xml:space="preserve"> </w:t>
      </w:r>
      <w:r w:rsidR="00CD1A07" w:rsidRPr="009F2B05">
        <w:rPr>
          <w:rFonts w:ascii="Times New Roman" w:hAnsi="Times New Roman" w:cs="Times New Roman"/>
          <w:i/>
        </w:rPr>
        <w:t>kepada seseorang melainkan (sekedar) apa yang Allah berikan kepada-nya. Allah kelak akan memberikan kelapangan setelah kesempitan”</w:t>
      </w:r>
      <w:r w:rsidR="00CD1A07" w:rsidRPr="007E0C96">
        <w:rPr>
          <w:rFonts w:ascii="Times New Roman" w:hAnsi="Times New Roman" w:cs="Times New Roman"/>
        </w:rPr>
        <w:t xml:space="preserve"> (Q.S AL-Thalaaq:7)</w:t>
      </w:r>
      <w:r w:rsidR="008211BA" w:rsidRPr="007E0C96">
        <w:rPr>
          <w:rFonts w:ascii="Times New Roman" w:hAnsi="Times New Roman" w:cs="Times New Roman"/>
        </w:rPr>
        <w:t>.</w:t>
      </w:r>
    </w:p>
    <w:p w14:paraId="4E7EB10E" w14:textId="77777777" w:rsidR="00CD1A07" w:rsidRDefault="00CD1A07" w:rsidP="00875CE4">
      <w:pPr>
        <w:pStyle w:val="BodyText"/>
        <w:tabs>
          <w:tab w:val="left" w:pos="9055"/>
        </w:tabs>
        <w:spacing w:line="240" w:lineRule="auto"/>
        <w:ind w:right="45" w:firstLine="720"/>
      </w:pPr>
      <w:r w:rsidRPr="007E0C96">
        <w:t>Sesungguhnya lebih baik bagimu, meninggalkan ahli warismu dalam keadaan berkecukupan daripada meninggalkan mereka menjadi beban tanggungan orang banyak (HR.Mutaafaaq Alaih). Dari Hadist tersebut dapat di pahami</w:t>
      </w:r>
      <w:proofErr w:type="gramStart"/>
      <w:r w:rsidRPr="007E0C96">
        <w:t>,bahwa</w:t>
      </w:r>
      <w:proofErr w:type="gramEnd"/>
      <w:r w:rsidRPr="007E0C96">
        <w:t xml:space="preserve"> suami istri sepantasnya mempertimbangkan tentang biaya rumah tangga selagi keduanya masih hidup dan sepeninggalannya nanti. Jangan sampai si anak menderita, apalagi menjadi beban orang lain. Dengan demikian pengaturan kelahiran anak hendaknya dipikirkan bersama oleh suami istri. Untuk menjadikan keluarga dan anak menjadi turunan bermutu, perlu tersedia dana, sarana, kemampuan</w:t>
      </w:r>
      <w:r w:rsidRPr="007E0C96">
        <w:rPr>
          <w:spacing w:val="-2"/>
        </w:rPr>
        <w:t xml:space="preserve"> </w:t>
      </w:r>
      <w:r w:rsidRPr="007E0C96">
        <w:t>dan waktu yang</w:t>
      </w:r>
      <w:r w:rsidRPr="007E0C96">
        <w:rPr>
          <w:spacing w:val="-2"/>
        </w:rPr>
        <w:t xml:space="preserve"> </w:t>
      </w:r>
      <w:r w:rsidRPr="007E0C96">
        <w:t>cukup untuk membinanya. Hal ini</w:t>
      </w:r>
      <w:r w:rsidRPr="007E0C96">
        <w:rPr>
          <w:spacing w:val="-1"/>
        </w:rPr>
        <w:t xml:space="preserve"> </w:t>
      </w:r>
      <w:r w:rsidRPr="007E0C96">
        <w:t>pin memberi</w:t>
      </w:r>
      <w:r w:rsidRPr="007E0C96">
        <w:rPr>
          <w:spacing w:val="-1"/>
        </w:rPr>
        <w:t xml:space="preserve"> </w:t>
      </w:r>
      <w:r w:rsidRPr="007E0C96">
        <w:t>isyarat, berapa sebenarnya</w:t>
      </w:r>
      <w:r w:rsidRPr="007E0C96">
        <w:rPr>
          <w:spacing w:val="40"/>
        </w:rPr>
        <w:t xml:space="preserve"> </w:t>
      </w:r>
      <w:r w:rsidRPr="007E0C96">
        <w:t>jumlah keluarga yang pantas dalam suaturumah tangga, sehingga mudah membina- nya. Dalam</w:t>
      </w:r>
      <w:r w:rsidRPr="007E0C96">
        <w:rPr>
          <w:spacing w:val="38"/>
        </w:rPr>
        <w:t xml:space="preserve"> </w:t>
      </w:r>
      <w:r w:rsidRPr="007E0C96">
        <w:t>Hadist</w:t>
      </w:r>
      <w:r w:rsidRPr="007E0C96">
        <w:rPr>
          <w:spacing w:val="40"/>
        </w:rPr>
        <w:t xml:space="preserve"> </w:t>
      </w:r>
      <w:r w:rsidRPr="007E0C96">
        <w:t>lain</w:t>
      </w:r>
      <w:r w:rsidRPr="007E0C96">
        <w:rPr>
          <w:spacing w:val="40"/>
        </w:rPr>
        <w:t xml:space="preserve"> </w:t>
      </w:r>
      <w:r w:rsidRPr="007E0C96">
        <w:t>disebutkan:</w:t>
      </w:r>
      <w:r w:rsidRPr="007E0C96">
        <w:rPr>
          <w:spacing w:val="40"/>
        </w:rPr>
        <w:t xml:space="preserve"> </w:t>
      </w:r>
      <w:r w:rsidRPr="007E0C96">
        <w:t>Diriwayatkan</w:t>
      </w:r>
      <w:r w:rsidRPr="007E0C96">
        <w:rPr>
          <w:spacing w:val="40"/>
        </w:rPr>
        <w:t xml:space="preserve"> </w:t>
      </w:r>
      <w:r w:rsidRPr="007E0C96">
        <w:t>dari</w:t>
      </w:r>
      <w:r w:rsidRPr="007E0C96">
        <w:rPr>
          <w:spacing w:val="40"/>
        </w:rPr>
        <w:t xml:space="preserve"> </w:t>
      </w:r>
      <w:r w:rsidRPr="007E0C96">
        <w:t>Jabir</w:t>
      </w:r>
      <w:r w:rsidRPr="007E0C96">
        <w:rPr>
          <w:spacing w:val="40"/>
        </w:rPr>
        <w:t xml:space="preserve"> </w:t>
      </w:r>
      <w:r w:rsidRPr="007E0C96">
        <w:t>r.a</w:t>
      </w:r>
      <w:r w:rsidRPr="007E0C96">
        <w:rPr>
          <w:spacing w:val="40"/>
        </w:rPr>
        <w:t xml:space="preserve"> </w:t>
      </w:r>
      <w:proofErr w:type="gramStart"/>
      <w:r w:rsidRPr="007E0C96">
        <w:t>ia</w:t>
      </w:r>
      <w:proofErr w:type="gramEnd"/>
      <w:r w:rsidRPr="007E0C96">
        <w:rPr>
          <w:spacing w:val="40"/>
        </w:rPr>
        <w:t xml:space="preserve"> </w:t>
      </w:r>
      <w:r w:rsidRPr="007E0C96">
        <w:t>berkata:</w:t>
      </w:r>
      <w:r w:rsidRPr="007E0C96">
        <w:rPr>
          <w:spacing w:val="40"/>
        </w:rPr>
        <w:t xml:space="preserve"> </w:t>
      </w:r>
      <w:r w:rsidRPr="007E0C96">
        <w:t>Kami</w:t>
      </w:r>
      <w:r w:rsidRPr="007E0C96">
        <w:rPr>
          <w:spacing w:val="40"/>
        </w:rPr>
        <w:t xml:space="preserve"> </w:t>
      </w:r>
      <w:r w:rsidRPr="007E0C96">
        <w:t>melakukan</w:t>
      </w:r>
      <w:r w:rsidRPr="007E0C96">
        <w:rPr>
          <w:spacing w:val="40"/>
        </w:rPr>
        <w:t xml:space="preserve"> </w:t>
      </w:r>
      <w:r w:rsidRPr="007E0C96">
        <w:t>a’zal</w:t>
      </w:r>
      <w:r w:rsidRPr="007E0C96">
        <w:rPr>
          <w:spacing w:val="40"/>
        </w:rPr>
        <w:t xml:space="preserve"> </w:t>
      </w:r>
      <w:r w:rsidRPr="007E0C96">
        <w:t>(coitus</w:t>
      </w:r>
      <w:r w:rsidR="008211BA" w:rsidRPr="007E0C96">
        <w:t xml:space="preserve"> </w:t>
      </w:r>
      <w:r w:rsidRPr="007E0C96">
        <w:t>interuptus) di masa Rasulullah SAW. Pada waktu ayat-ayat AL-Qur’an masih di turunkan (dan tidak ada satu ayat pun yang melarangnya) (HR.Muttafaq Alaih</w:t>
      </w:r>
      <w:r w:rsidR="008211BA" w:rsidRPr="007E0C96">
        <w:t>).</w:t>
      </w:r>
    </w:p>
    <w:p w14:paraId="1248E181" w14:textId="77777777" w:rsidR="008211BA" w:rsidRDefault="00CD1A07" w:rsidP="00875CE4">
      <w:pPr>
        <w:pStyle w:val="BodyText"/>
        <w:spacing w:line="240" w:lineRule="auto"/>
        <w:ind w:right="45" w:firstLine="360"/>
      </w:pPr>
      <w:r w:rsidRPr="007E0C96">
        <w:t>Mengenai Keluarga Berencana atau setidak-tidaknya kehamilan sebelum “Keluarga Berencana” dikenal sekarang sejak dulu pun ada diantara ulama yang memperbolehkannya dan ada pula yang tidak memperbolehkannya</w:t>
      </w:r>
      <w:r w:rsidR="0012720E">
        <w:t xml:space="preserve"> </w:t>
      </w:r>
      <w:r w:rsidR="0012720E">
        <w:fldChar w:fldCharType="begin" w:fldLock="1"/>
      </w:r>
      <w:r w:rsidR="0012720E">
        <w:instrText>ADDIN CSL_CITATION {"citationItems":[{"id":"ITEM-1","itemData":{"author":[{"dropping-particle":"","family":"Abdussalam","given":"","non-dropping-particle":"","parse-names":false,"suffix":""},{"dropping-particle":"","family":"Ali","given":"Zezen Zainul","non-dropping-particle":"","parse-names":false,"suffix":""}],"container-title":"Akademika","id":"ITEM-1","issue":"2","issued":{"date-parts":[["2022"]]},"page":"45–55","title":"Pandangan tokoh ormas NU dan LDII Kota Bandar Lampung terhadap hukum program keluarga berencana (KB)","type":"article-journal","volume":"16"},"uris":["http://www.mendeley.com/documents/?uuid=295add6a-7b0d-4ef0-b076-d37ae5bcc841"]}],"mendeley":{"formattedCitation":"(Abdussalam and Ali 2022)","plainTextFormattedCitation":"(Abdussalam and Ali 2022)","previouslyFormattedCitation":"(Abdussalam and Ali 2022)"},"properties":{"noteIndex":0},"schema":"https://github.com/citation-style-language/schema/raw/master/csl-citation.json"}</w:instrText>
      </w:r>
      <w:r w:rsidR="0012720E">
        <w:fldChar w:fldCharType="separate"/>
      </w:r>
      <w:r w:rsidR="0012720E" w:rsidRPr="0012720E">
        <w:rPr>
          <w:noProof/>
        </w:rPr>
        <w:t>(Abdussalam and Ali 2022)</w:t>
      </w:r>
      <w:r w:rsidR="0012720E">
        <w:fldChar w:fldCharType="end"/>
      </w:r>
      <w:r w:rsidR="008211BA" w:rsidRPr="007E0C96">
        <w:t>.</w:t>
      </w:r>
    </w:p>
    <w:p w14:paraId="10FFC8B7" w14:textId="77777777" w:rsidR="00CD1A07" w:rsidRPr="007E0C96" w:rsidRDefault="00CD1A07" w:rsidP="00875CE4">
      <w:pPr>
        <w:pStyle w:val="BodyText"/>
        <w:spacing w:line="240" w:lineRule="auto"/>
        <w:ind w:right="45" w:firstLine="360"/>
      </w:pPr>
      <w:r w:rsidRPr="007E0C96">
        <w:t>Ulama-ulama</w:t>
      </w:r>
      <w:r w:rsidRPr="007E0C96">
        <w:rPr>
          <w:spacing w:val="-4"/>
        </w:rPr>
        <w:t xml:space="preserve"> </w:t>
      </w:r>
      <w:r w:rsidRPr="007E0C96">
        <w:t>yang</w:t>
      </w:r>
      <w:r w:rsidRPr="007E0C96">
        <w:rPr>
          <w:spacing w:val="-4"/>
        </w:rPr>
        <w:t xml:space="preserve"> </w:t>
      </w:r>
      <w:r w:rsidRPr="007E0C96">
        <w:rPr>
          <w:spacing w:val="-2"/>
        </w:rPr>
        <w:t>memperbolehkan</w:t>
      </w:r>
    </w:p>
    <w:p w14:paraId="3FC3C675" w14:textId="77777777" w:rsidR="008211BA" w:rsidRPr="007E0C96" w:rsidRDefault="00CD1A07" w:rsidP="00875CE4">
      <w:pPr>
        <w:pStyle w:val="ListParagraph"/>
        <w:numPr>
          <w:ilvl w:val="0"/>
          <w:numId w:val="5"/>
        </w:numPr>
        <w:tabs>
          <w:tab w:val="left" w:pos="1079"/>
        </w:tabs>
        <w:autoSpaceDE w:val="0"/>
        <w:autoSpaceDN w:val="0"/>
        <w:ind w:left="359" w:right="45" w:hanging="359"/>
        <w:contextualSpacing w:val="0"/>
        <w:jc w:val="both"/>
        <w:rPr>
          <w:rFonts w:ascii="Times New Roman" w:hAnsi="Times New Roman" w:cs="Times New Roman"/>
        </w:rPr>
      </w:pPr>
      <w:r w:rsidRPr="007E0C96">
        <w:rPr>
          <w:rFonts w:ascii="Times New Roman" w:hAnsi="Times New Roman" w:cs="Times New Roman"/>
        </w:rPr>
        <w:t>Imam</w:t>
      </w:r>
      <w:r w:rsidRPr="007E0C96">
        <w:rPr>
          <w:rFonts w:ascii="Times New Roman" w:hAnsi="Times New Roman" w:cs="Times New Roman"/>
          <w:spacing w:val="-9"/>
        </w:rPr>
        <w:t xml:space="preserve"> </w:t>
      </w:r>
      <w:r w:rsidRPr="007E0C96">
        <w:rPr>
          <w:rFonts w:ascii="Times New Roman" w:hAnsi="Times New Roman" w:cs="Times New Roman"/>
        </w:rPr>
        <w:t>AL-</w:t>
      </w:r>
      <w:r w:rsidRPr="007E0C96">
        <w:rPr>
          <w:rFonts w:ascii="Times New Roman" w:hAnsi="Times New Roman" w:cs="Times New Roman"/>
          <w:spacing w:val="-2"/>
        </w:rPr>
        <w:t>Ghazali</w:t>
      </w:r>
    </w:p>
    <w:p w14:paraId="54A15643" w14:textId="77777777" w:rsidR="008211BA" w:rsidRPr="007E0C96" w:rsidRDefault="008211BA" w:rsidP="00875CE4">
      <w:pPr>
        <w:pStyle w:val="ListParagraph"/>
        <w:tabs>
          <w:tab w:val="left" w:pos="1079"/>
        </w:tabs>
        <w:autoSpaceDE w:val="0"/>
        <w:autoSpaceDN w:val="0"/>
        <w:ind w:left="359" w:right="45"/>
        <w:contextualSpacing w:val="0"/>
        <w:jc w:val="both"/>
        <w:rPr>
          <w:rFonts w:ascii="Times New Roman" w:hAnsi="Times New Roman" w:cs="Times New Roman"/>
          <w:spacing w:val="-4"/>
        </w:rPr>
      </w:pPr>
      <w:r w:rsidRPr="007E0C96">
        <w:rPr>
          <w:rFonts w:ascii="Times New Roman" w:hAnsi="Times New Roman" w:cs="Times New Roman"/>
        </w:rPr>
        <w:tab/>
      </w:r>
      <w:r w:rsidR="00CD1A07" w:rsidRPr="007E0C96">
        <w:rPr>
          <w:rFonts w:ascii="Times New Roman" w:hAnsi="Times New Roman" w:cs="Times New Roman"/>
        </w:rPr>
        <w:t>Dalam</w:t>
      </w:r>
      <w:r w:rsidR="00CD1A07" w:rsidRPr="007E0C96">
        <w:rPr>
          <w:rFonts w:ascii="Times New Roman" w:hAnsi="Times New Roman" w:cs="Times New Roman"/>
          <w:spacing w:val="27"/>
        </w:rPr>
        <w:t xml:space="preserve"> </w:t>
      </w:r>
      <w:proofErr w:type="gramStart"/>
      <w:r w:rsidR="00CD1A07" w:rsidRPr="007E0C96">
        <w:rPr>
          <w:rFonts w:ascii="Times New Roman" w:hAnsi="Times New Roman" w:cs="Times New Roman"/>
        </w:rPr>
        <w:t>kitabnya</w:t>
      </w:r>
      <w:r w:rsidR="00CD1A07" w:rsidRPr="007E0C96">
        <w:rPr>
          <w:rFonts w:ascii="Times New Roman" w:hAnsi="Times New Roman" w:cs="Times New Roman"/>
          <w:spacing w:val="35"/>
        </w:rPr>
        <w:t xml:space="preserve"> </w:t>
      </w:r>
      <w:r w:rsidR="00CD1A07" w:rsidRPr="007E0C96">
        <w:rPr>
          <w:rFonts w:ascii="Times New Roman" w:hAnsi="Times New Roman" w:cs="Times New Roman"/>
        </w:rPr>
        <w:t>”</w:t>
      </w:r>
      <w:proofErr w:type="gramEnd"/>
      <w:r w:rsidR="00CD1A07" w:rsidRPr="007E0C96">
        <w:rPr>
          <w:rFonts w:ascii="Times New Roman" w:hAnsi="Times New Roman" w:cs="Times New Roman"/>
        </w:rPr>
        <w:t>Ihya</w:t>
      </w:r>
      <w:r w:rsidR="00CD1A07" w:rsidRPr="007E0C96">
        <w:rPr>
          <w:rFonts w:ascii="Times New Roman" w:hAnsi="Times New Roman" w:cs="Times New Roman"/>
          <w:spacing w:val="33"/>
        </w:rPr>
        <w:t xml:space="preserve"> </w:t>
      </w:r>
      <w:r w:rsidR="00CD1A07" w:rsidRPr="007E0C96">
        <w:rPr>
          <w:rFonts w:ascii="Times New Roman" w:hAnsi="Times New Roman" w:cs="Times New Roman"/>
        </w:rPr>
        <w:t>Ulu</w:t>
      </w:r>
      <w:r w:rsidR="00CD1A07" w:rsidRPr="007E0C96">
        <w:rPr>
          <w:rFonts w:ascii="Times New Roman" w:hAnsi="Times New Roman" w:cs="Times New Roman"/>
          <w:spacing w:val="32"/>
        </w:rPr>
        <w:t xml:space="preserve"> </w:t>
      </w:r>
      <w:r w:rsidR="00CD1A07" w:rsidRPr="007E0C96">
        <w:rPr>
          <w:rFonts w:ascii="Times New Roman" w:hAnsi="Times New Roman" w:cs="Times New Roman"/>
        </w:rPr>
        <w:t>Muddin”</w:t>
      </w:r>
      <w:r w:rsidR="00CD1A07" w:rsidRPr="007E0C96">
        <w:rPr>
          <w:rFonts w:ascii="Times New Roman" w:hAnsi="Times New Roman" w:cs="Times New Roman"/>
          <w:spacing w:val="34"/>
        </w:rPr>
        <w:t xml:space="preserve"> </w:t>
      </w:r>
      <w:r w:rsidR="00CD1A07" w:rsidRPr="007E0C96">
        <w:rPr>
          <w:rFonts w:ascii="Times New Roman" w:hAnsi="Times New Roman" w:cs="Times New Roman"/>
        </w:rPr>
        <w:t>dinyatakan</w:t>
      </w:r>
      <w:r w:rsidR="00CD1A07" w:rsidRPr="007E0C96">
        <w:rPr>
          <w:rFonts w:ascii="Times New Roman" w:hAnsi="Times New Roman" w:cs="Times New Roman"/>
          <w:spacing w:val="26"/>
        </w:rPr>
        <w:t xml:space="preserve"> </w:t>
      </w:r>
      <w:r w:rsidR="00CD1A07" w:rsidRPr="007E0C96">
        <w:rPr>
          <w:rFonts w:ascii="Times New Roman" w:hAnsi="Times New Roman" w:cs="Times New Roman"/>
        </w:rPr>
        <w:t>bahwa</w:t>
      </w:r>
      <w:r w:rsidR="00CD1A07" w:rsidRPr="007E0C96">
        <w:rPr>
          <w:rFonts w:ascii="Times New Roman" w:hAnsi="Times New Roman" w:cs="Times New Roman"/>
          <w:spacing w:val="35"/>
        </w:rPr>
        <w:t xml:space="preserve"> </w:t>
      </w:r>
      <w:r w:rsidR="00CD1A07" w:rsidRPr="007E0C96">
        <w:rPr>
          <w:rFonts w:ascii="Times New Roman" w:hAnsi="Times New Roman" w:cs="Times New Roman"/>
        </w:rPr>
        <w:t>a’zal</w:t>
      </w:r>
      <w:r w:rsidR="00CD1A07" w:rsidRPr="007E0C96">
        <w:rPr>
          <w:rFonts w:ascii="Times New Roman" w:hAnsi="Times New Roman" w:cs="Times New Roman"/>
          <w:spacing w:val="27"/>
        </w:rPr>
        <w:t xml:space="preserve"> </w:t>
      </w:r>
      <w:r w:rsidR="00CD1A07" w:rsidRPr="007E0C96">
        <w:rPr>
          <w:rFonts w:ascii="Times New Roman" w:hAnsi="Times New Roman" w:cs="Times New Roman"/>
        </w:rPr>
        <w:t>(coitus</w:t>
      </w:r>
      <w:r w:rsidR="00CD1A07" w:rsidRPr="007E0C96">
        <w:rPr>
          <w:rFonts w:ascii="Times New Roman" w:hAnsi="Times New Roman" w:cs="Times New Roman"/>
          <w:spacing w:val="31"/>
        </w:rPr>
        <w:t xml:space="preserve"> </w:t>
      </w:r>
      <w:r w:rsidR="00CD1A07" w:rsidRPr="007E0C96">
        <w:rPr>
          <w:rFonts w:ascii="Times New Roman" w:hAnsi="Times New Roman" w:cs="Times New Roman"/>
        </w:rPr>
        <w:t>interuptus)</w:t>
      </w:r>
      <w:r w:rsidR="00CD1A07" w:rsidRPr="007E0C96">
        <w:rPr>
          <w:rFonts w:ascii="Times New Roman" w:hAnsi="Times New Roman" w:cs="Times New Roman"/>
          <w:spacing w:val="29"/>
        </w:rPr>
        <w:t xml:space="preserve"> </w:t>
      </w:r>
      <w:r w:rsidR="00CD1A07" w:rsidRPr="007E0C96">
        <w:rPr>
          <w:rFonts w:ascii="Times New Roman" w:hAnsi="Times New Roman" w:cs="Times New Roman"/>
        </w:rPr>
        <w:t>tidak</w:t>
      </w:r>
      <w:r w:rsidR="00CD1A07" w:rsidRPr="007E0C96">
        <w:rPr>
          <w:rFonts w:ascii="Times New Roman" w:hAnsi="Times New Roman" w:cs="Times New Roman"/>
          <w:spacing w:val="29"/>
        </w:rPr>
        <w:t xml:space="preserve"> </w:t>
      </w:r>
      <w:r w:rsidR="00CD1A07" w:rsidRPr="007E0C96">
        <w:rPr>
          <w:rFonts w:ascii="Times New Roman" w:hAnsi="Times New Roman" w:cs="Times New Roman"/>
        </w:rPr>
        <w:t>dilarang,</w:t>
      </w:r>
      <w:r w:rsidR="00CD1A07" w:rsidRPr="007E0C96">
        <w:rPr>
          <w:rFonts w:ascii="Times New Roman" w:hAnsi="Times New Roman" w:cs="Times New Roman"/>
          <w:spacing w:val="33"/>
        </w:rPr>
        <w:t xml:space="preserve"> </w:t>
      </w:r>
      <w:r w:rsidR="00CD1A07" w:rsidRPr="007E0C96">
        <w:rPr>
          <w:rFonts w:ascii="Times New Roman" w:hAnsi="Times New Roman" w:cs="Times New Roman"/>
        </w:rPr>
        <w:t>karena kesukaran yang dialami si ibu disebabkan karena sering melahirkan</w:t>
      </w:r>
      <w:r w:rsidRPr="007E0C96">
        <w:rPr>
          <w:rFonts w:ascii="Times New Roman" w:hAnsi="Times New Roman" w:cs="Times New Roman"/>
        </w:rPr>
        <w:t xml:space="preserve"> </w:t>
      </w:r>
      <w:r w:rsidR="00CD1A07" w:rsidRPr="007E0C96">
        <w:rPr>
          <w:rFonts w:ascii="Times New Roman" w:hAnsi="Times New Roman" w:cs="Times New Roman"/>
        </w:rPr>
        <w:t>Motifnya</w:t>
      </w:r>
      <w:r w:rsidR="00CD1A07" w:rsidRPr="007E0C96">
        <w:rPr>
          <w:rFonts w:ascii="Times New Roman" w:hAnsi="Times New Roman" w:cs="Times New Roman"/>
          <w:spacing w:val="-3"/>
        </w:rPr>
        <w:t xml:space="preserve"> </w:t>
      </w:r>
      <w:r w:rsidR="00CD1A07" w:rsidRPr="007E0C96">
        <w:rPr>
          <w:rFonts w:ascii="Times New Roman" w:hAnsi="Times New Roman" w:cs="Times New Roman"/>
        </w:rPr>
        <w:t>antara</w:t>
      </w:r>
      <w:r w:rsidR="00CD1A07" w:rsidRPr="007E0C96">
        <w:rPr>
          <w:rFonts w:ascii="Times New Roman" w:hAnsi="Times New Roman" w:cs="Times New Roman"/>
          <w:spacing w:val="-6"/>
        </w:rPr>
        <w:t xml:space="preserve"> </w:t>
      </w:r>
      <w:r w:rsidR="00CD1A07" w:rsidRPr="007E0C96">
        <w:rPr>
          <w:rFonts w:ascii="Times New Roman" w:hAnsi="Times New Roman" w:cs="Times New Roman"/>
          <w:spacing w:val="-4"/>
        </w:rPr>
        <w:t>lain:</w:t>
      </w:r>
    </w:p>
    <w:p w14:paraId="4C77276C" w14:textId="77777777" w:rsidR="008211BA" w:rsidRPr="007E0C96" w:rsidRDefault="00CD1A07" w:rsidP="00875CE4">
      <w:pPr>
        <w:pStyle w:val="ListParagraph"/>
        <w:numPr>
          <w:ilvl w:val="0"/>
          <w:numId w:val="6"/>
        </w:numPr>
        <w:tabs>
          <w:tab w:val="left" w:pos="1079"/>
        </w:tabs>
        <w:autoSpaceDE w:val="0"/>
        <w:autoSpaceDN w:val="0"/>
        <w:ind w:right="45"/>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4"/>
        </w:rPr>
        <w:t xml:space="preserve"> </w:t>
      </w:r>
      <w:r w:rsidRPr="007E0C96">
        <w:rPr>
          <w:rFonts w:ascii="Times New Roman" w:hAnsi="Times New Roman" w:cs="Times New Roman"/>
        </w:rPr>
        <w:t>menjaga</w:t>
      </w:r>
      <w:r w:rsidRPr="007E0C96">
        <w:rPr>
          <w:rFonts w:ascii="Times New Roman" w:hAnsi="Times New Roman" w:cs="Times New Roman"/>
          <w:spacing w:val="-1"/>
        </w:rPr>
        <w:t xml:space="preserve"> </w:t>
      </w:r>
      <w:r w:rsidRPr="007E0C96">
        <w:rPr>
          <w:rFonts w:ascii="Times New Roman" w:hAnsi="Times New Roman" w:cs="Times New Roman"/>
        </w:rPr>
        <w:t>kesehatan</w:t>
      </w:r>
      <w:r w:rsidRPr="007E0C96">
        <w:rPr>
          <w:rFonts w:ascii="Times New Roman" w:hAnsi="Times New Roman" w:cs="Times New Roman"/>
          <w:spacing w:val="-9"/>
        </w:rPr>
        <w:t xml:space="preserve"> </w:t>
      </w:r>
      <w:r w:rsidRPr="007E0C96">
        <w:rPr>
          <w:rFonts w:ascii="Times New Roman" w:hAnsi="Times New Roman" w:cs="Times New Roman"/>
        </w:rPr>
        <w:t>si</w:t>
      </w:r>
      <w:r w:rsidRPr="007E0C96">
        <w:rPr>
          <w:rFonts w:ascii="Times New Roman" w:hAnsi="Times New Roman" w:cs="Times New Roman"/>
          <w:spacing w:val="-3"/>
        </w:rPr>
        <w:t xml:space="preserve"> </w:t>
      </w:r>
      <w:r w:rsidRPr="007E0C96">
        <w:rPr>
          <w:rFonts w:ascii="Times New Roman" w:hAnsi="Times New Roman" w:cs="Times New Roman"/>
        </w:rPr>
        <w:t>ibu,</w:t>
      </w:r>
      <w:r w:rsidRPr="007E0C96">
        <w:rPr>
          <w:rFonts w:ascii="Times New Roman" w:hAnsi="Times New Roman" w:cs="Times New Roman"/>
          <w:spacing w:val="-2"/>
        </w:rPr>
        <w:t xml:space="preserve"> </w:t>
      </w:r>
      <w:r w:rsidRPr="007E0C96">
        <w:rPr>
          <w:rFonts w:ascii="Times New Roman" w:hAnsi="Times New Roman" w:cs="Times New Roman"/>
        </w:rPr>
        <w:t>karena</w:t>
      </w:r>
      <w:r w:rsidRPr="007E0C96">
        <w:rPr>
          <w:rFonts w:ascii="Times New Roman" w:hAnsi="Times New Roman" w:cs="Times New Roman"/>
          <w:spacing w:val="-2"/>
        </w:rPr>
        <w:t xml:space="preserve"> </w:t>
      </w:r>
      <w:r w:rsidRPr="007E0C96">
        <w:rPr>
          <w:rFonts w:ascii="Times New Roman" w:hAnsi="Times New Roman" w:cs="Times New Roman"/>
        </w:rPr>
        <w:t>sering</w:t>
      </w:r>
      <w:r w:rsidRPr="007E0C96">
        <w:rPr>
          <w:rFonts w:ascii="Times New Roman" w:hAnsi="Times New Roman" w:cs="Times New Roman"/>
          <w:spacing w:val="-1"/>
        </w:rPr>
        <w:t xml:space="preserve"> </w:t>
      </w:r>
      <w:r w:rsidRPr="007E0C96">
        <w:rPr>
          <w:rFonts w:ascii="Times New Roman" w:hAnsi="Times New Roman" w:cs="Times New Roman"/>
          <w:spacing w:val="-2"/>
        </w:rPr>
        <w:t>melahirkan.</w:t>
      </w:r>
    </w:p>
    <w:p w14:paraId="12304755" w14:textId="77777777" w:rsidR="008211BA" w:rsidRPr="007E0C96" w:rsidRDefault="00CD1A07" w:rsidP="00875CE4">
      <w:pPr>
        <w:pStyle w:val="ListParagraph"/>
        <w:numPr>
          <w:ilvl w:val="0"/>
          <w:numId w:val="6"/>
        </w:numPr>
        <w:tabs>
          <w:tab w:val="left" w:pos="1079"/>
        </w:tabs>
        <w:autoSpaceDE w:val="0"/>
        <w:autoSpaceDN w:val="0"/>
        <w:ind w:right="45"/>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5"/>
        </w:rPr>
        <w:t xml:space="preserve"> </w:t>
      </w:r>
      <w:r w:rsidRPr="007E0C96">
        <w:rPr>
          <w:rFonts w:ascii="Times New Roman" w:hAnsi="Times New Roman" w:cs="Times New Roman"/>
        </w:rPr>
        <w:t>menghindari</w:t>
      </w:r>
      <w:r w:rsidRPr="007E0C96">
        <w:rPr>
          <w:rFonts w:ascii="Times New Roman" w:hAnsi="Times New Roman" w:cs="Times New Roman"/>
          <w:spacing w:val="-7"/>
        </w:rPr>
        <w:t xml:space="preserve"> </w:t>
      </w:r>
      <w:r w:rsidRPr="007E0C96">
        <w:rPr>
          <w:rFonts w:ascii="Times New Roman" w:hAnsi="Times New Roman" w:cs="Times New Roman"/>
        </w:rPr>
        <w:t>kesulitan</w:t>
      </w:r>
      <w:r w:rsidRPr="007E0C96">
        <w:rPr>
          <w:rFonts w:ascii="Times New Roman" w:hAnsi="Times New Roman" w:cs="Times New Roman"/>
          <w:spacing w:val="-9"/>
        </w:rPr>
        <w:t xml:space="preserve"> </w:t>
      </w:r>
      <w:r w:rsidRPr="007E0C96">
        <w:rPr>
          <w:rFonts w:ascii="Times New Roman" w:hAnsi="Times New Roman" w:cs="Times New Roman"/>
        </w:rPr>
        <w:t>hidup,</w:t>
      </w:r>
      <w:r w:rsidRPr="007E0C96">
        <w:rPr>
          <w:rFonts w:ascii="Times New Roman" w:hAnsi="Times New Roman" w:cs="Times New Roman"/>
          <w:spacing w:val="-2"/>
        </w:rPr>
        <w:t xml:space="preserve"> </w:t>
      </w:r>
      <w:r w:rsidRPr="007E0C96">
        <w:rPr>
          <w:rFonts w:ascii="Times New Roman" w:hAnsi="Times New Roman" w:cs="Times New Roman"/>
        </w:rPr>
        <w:t>karena</w:t>
      </w:r>
      <w:r w:rsidRPr="007E0C96">
        <w:rPr>
          <w:rFonts w:ascii="Times New Roman" w:hAnsi="Times New Roman" w:cs="Times New Roman"/>
          <w:spacing w:val="-1"/>
        </w:rPr>
        <w:t xml:space="preserve"> </w:t>
      </w:r>
      <w:r w:rsidRPr="007E0C96">
        <w:rPr>
          <w:rFonts w:ascii="Times New Roman" w:hAnsi="Times New Roman" w:cs="Times New Roman"/>
        </w:rPr>
        <w:t>banyak</w:t>
      </w:r>
      <w:r w:rsidRPr="007E0C96">
        <w:rPr>
          <w:rFonts w:ascii="Times New Roman" w:hAnsi="Times New Roman" w:cs="Times New Roman"/>
          <w:spacing w:val="-9"/>
        </w:rPr>
        <w:t xml:space="preserve"> </w:t>
      </w:r>
      <w:r w:rsidRPr="007E0C96">
        <w:rPr>
          <w:rFonts w:ascii="Times New Roman" w:hAnsi="Times New Roman" w:cs="Times New Roman"/>
          <w:spacing w:val="-4"/>
        </w:rPr>
        <w:t>anak.</w:t>
      </w:r>
    </w:p>
    <w:p w14:paraId="612D4D56" w14:textId="77777777" w:rsidR="008211BA" w:rsidRPr="007E0C96" w:rsidRDefault="00CD1A07" w:rsidP="00875CE4">
      <w:pPr>
        <w:pStyle w:val="ListParagraph"/>
        <w:numPr>
          <w:ilvl w:val="0"/>
          <w:numId w:val="6"/>
        </w:numPr>
        <w:tabs>
          <w:tab w:val="left" w:pos="1079"/>
        </w:tabs>
        <w:autoSpaceDE w:val="0"/>
        <w:autoSpaceDN w:val="0"/>
        <w:ind w:right="45"/>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7"/>
        </w:rPr>
        <w:t xml:space="preserve"> </w:t>
      </w:r>
      <w:r w:rsidRPr="007E0C96">
        <w:rPr>
          <w:rFonts w:ascii="Times New Roman" w:hAnsi="Times New Roman" w:cs="Times New Roman"/>
        </w:rPr>
        <w:t>menjaga</w:t>
      </w:r>
      <w:r w:rsidRPr="007E0C96">
        <w:rPr>
          <w:rFonts w:ascii="Times New Roman" w:hAnsi="Times New Roman" w:cs="Times New Roman"/>
          <w:spacing w:val="-4"/>
        </w:rPr>
        <w:t xml:space="preserve"> </w:t>
      </w:r>
      <w:r w:rsidRPr="007E0C96">
        <w:rPr>
          <w:rFonts w:ascii="Times New Roman" w:hAnsi="Times New Roman" w:cs="Times New Roman"/>
        </w:rPr>
        <w:t>kecantikan</w:t>
      </w:r>
      <w:r w:rsidRPr="007E0C96">
        <w:rPr>
          <w:rFonts w:ascii="Times New Roman" w:hAnsi="Times New Roman" w:cs="Times New Roman"/>
          <w:spacing w:val="-8"/>
        </w:rPr>
        <w:t xml:space="preserve"> </w:t>
      </w:r>
      <w:r w:rsidRPr="007E0C96">
        <w:rPr>
          <w:rFonts w:ascii="Times New Roman" w:hAnsi="Times New Roman" w:cs="Times New Roman"/>
          <w:spacing w:val="-4"/>
        </w:rPr>
        <w:t>ibu.</w:t>
      </w:r>
    </w:p>
    <w:p w14:paraId="21FCC4B2" w14:textId="77777777" w:rsidR="00CD1A07" w:rsidRPr="007E0C96" w:rsidRDefault="00CD1A07" w:rsidP="00875CE4">
      <w:pPr>
        <w:pStyle w:val="ListParagraph"/>
        <w:numPr>
          <w:ilvl w:val="0"/>
          <w:numId w:val="5"/>
        </w:numPr>
        <w:tabs>
          <w:tab w:val="left" w:pos="1079"/>
        </w:tabs>
        <w:autoSpaceDE w:val="0"/>
        <w:autoSpaceDN w:val="0"/>
        <w:ind w:left="359" w:right="45" w:hanging="359"/>
        <w:contextualSpacing w:val="0"/>
        <w:jc w:val="both"/>
        <w:rPr>
          <w:rFonts w:ascii="Times New Roman" w:hAnsi="Times New Roman" w:cs="Times New Roman"/>
        </w:rPr>
      </w:pPr>
      <w:r w:rsidRPr="007E0C96">
        <w:rPr>
          <w:rFonts w:ascii="Times New Roman" w:hAnsi="Times New Roman" w:cs="Times New Roman"/>
        </w:rPr>
        <w:t>Syekh</w:t>
      </w:r>
      <w:r w:rsidRPr="007E0C96">
        <w:rPr>
          <w:rFonts w:ascii="Times New Roman" w:hAnsi="Times New Roman" w:cs="Times New Roman"/>
          <w:spacing w:val="-7"/>
        </w:rPr>
        <w:t xml:space="preserve"> </w:t>
      </w:r>
      <w:r w:rsidRPr="007E0C96">
        <w:rPr>
          <w:rFonts w:ascii="Times New Roman" w:hAnsi="Times New Roman" w:cs="Times New Roman"/>
        </w:rPr>
        <w:t>AL-Hariri</w:t>
      </w:r>
      <w:r w:rsidRPr="007E0C96">
        <w:rPr>
          <w:rFonts w:ascii="Times New Roman" w:hAnsi="Times New Roman" w:cs="Times New Roman"/>
          <w:spacing w:val="-6"/>
        </w:rPr>
        <w:t xml:space="preserve"> </w:t>
      </w:r>
      <w:r w:rsidRPr="007E0C96">
        <w:rPr>
          <w:rFonts w:ascii="Times New Roman" w:hAnsi="Times New Roman" w:cs="Times New Roman"/>
          <w:spacing w:val="-2"/>
        </w:rPr>
        <w:t>berpendapat,</w:t>
      </w:r>
      <w:r w:rsidRPr="007E0C96">
        <w:rPr>
          <w:rFonts w:ascii="Times New Roman" w:hAnsi="Times New Roman" w:cs="Times New Roman"/>
        </w:rPr>
        <w:t>bahwa</w:t>
      </w:r>
      <w:r w:rsidRPr="007E0C96">
        <w:rPr>
          <w:rFonts w:ascii="Times New Roman" w:hAnsi="Times New Roman" w:cs="Times New Roman"/>
          <w:spacing w:val="1"/>
        </w:rPr>
        <w:t xml:space="preserve"> </w:t>
      </w:r>
      <w:r w:rsidRPr="007E0C96">
        <w:rPr>
          <w:rFonts w:ascii="Times New Roman" w:hAnsi="Times New Roman" w:cs="Times New Roman"/>
        </w:rPr>
        <w:t>menjalankan</w:t>
      </w:r>
      <w:r w:rsidRPr="007E0C96">
        <w:rPr>
          <w:rFonts w:ascii="Times New Roman" w:hAnsi="Times New Roman" w:cs="Times New Roman"/>
          <w:spacing w:val="-8"/>
        </w:rPr>
        <w:t xml:space="preserve"> </w:t>
      </w:r>
      <w:r w:rsidRPr="007E0C96">
        <w:rPr>
          <w:rFonts w:ascii="Times New Roman" w:hAnsi="Times New Roman" w:cs="Times New Roman"/>
        </w:rPr>
        <w:t>KB</w:t>
      </w:r>
      <w:r w:rsidRPr="007E0C96">
        <w:rPr>
          <w:rFonts w:ascii="Times New Roman" w:hAnsi="Times New Roman" w:cs="Times New Roman"/>
          <w:spacing w:val="-6"/>
        </w:rPr>
        <w:t xml:space="preserve"> </w:t>
      </w:r>
      <w:r w:rsidRPr="007E0C96">
        <w:rPr>
          <w:rFonts w:ascii="Times New Roman" w:hAnsi="Times New Roman" w:cs="Times New Roman"/>
        </w:rPr>
        <w:t>bagi</w:t>
      </w:r>
      <w:r w:rsidRPr="007E0C96">
        <w:rPr>
          <w:rFonts w:ascii="Times New Roman" w:hAnsi="Times New Roman" w:cs="Times New Roman"/>
          <w:spacing w:val="-4"/>
        </w:rPr>
        <w:t xml:space="preserve"> </w:t>
      </w:r>
      <w:r w:rsidRPr="007E0C96">
        <w:rPr>
          <w:rFonts w:ascii="Times New Roman" w:hAnsi="Times New Roman" w:cs="Times New Roman"/>
        </w:rPr>
        <w:t>perorangan</w:t>
      </w:r>
      <w:r w:rsidRPr="007E0C96">
        <w:rPr>
          <w:rFonts w:ascii="Times New Roman" w:hAnsi="Times New Roman" w:cs="Times New Roman"/>
          <w:spacing w:val="-7"/>
        </w:rPr>
        <w:t xml:space="preserve"> </w:t>
      </w:r>
      <w:r w:rsidRPr="007E0C96">
        <w:rPr>
          <w:rFonts w:ascii="Times New Roman" w:hAnsi="Times New Roman" w:cs="Times New Roman"/>
        </w:rPr>
        <w:t>(individu)</w:t>
      </w:r>
      <w:r w:rsidRPr="007E0C96">
        <w:rPr>
          <w:rFonts w:ascii="Times New Roman" w:hAnsi="Times New Roman" w:cs="Times New Roman"/>
          <w:spacing w:val="-2"/>
        </w:rPr>
        <w:t xml:space="preserve"> </w:t>
      </w:r>
      <w:r w:rsidRPr="007E0C96">
        <w:rPr>
          <w:rFonts w:ascii="Times New Roman" w:hAnsi="Times New Roman" w:cs="Times New Roman"/>
        </w:rPr>
        <w:t>hukumnya</w:t>
      </w:r>
      <w:r w:rsidRPr="007E0C96">
        <w:rPr>
          <w:rFonts w:ascii="Times New Roman" w:hAnsi="Times New Roman" w:cs="Times New Roman"/>
          <w:spacing w:val="-1"/>
        </w:rPr>
        <w:t xml:space="preserve"> </w:t>
      </w:r>
      <w:r w:rsidRPr="007E0C96">
        <w:rPr>
          <w:rFonts w:ascii="Times New Roman" w:hAnsi="Times New Roman" w:cs="Times New Roman"/>
        </w:rPr>
        <w:t>boleh</w:t>
      </w:r>
      <w:r w:rsidRPr="007E0C96">
        <w:rPr>
          <w:rFonts w:ascii="Times New Roman" w:hAnsi="Times New Roman" w:cs="Times New Roman"/>
          <w:spacing w:val="-7"/>
        </w:rPr>
        <w:t xml:space="preserve"> </w:t>
      </w:r>
      <w:r w:rsidRPr="007E0C96">
        <w:rPr>
          <w:rFonts w:ascii="Times New Roman" w:hAnsi="Times New Roman" w:cs="Times New Roman"/>
        </w:rPr>
        <w:t>dengan</w:t>
      </w:r>
      <w:r w:rsidRPr="007E0C96">
        <w:rPr>
          <w:rFonts w:ascii="Times New Roman" w:hAnsi="Times New Roman" w:cs="Times New Roman"/>
          <w:spacing w:val="47"/>
        </w:rPr>
        <w:t xml:space="preserve"> </w:t>
      </w:r>
      <w:r w:rsidRPr="007E0C96">
        <w:rPr>
          <w:rFonts w:ascii="Times New Roman" w:hAnsi="Times New Roman" w:cs="Times New Roman"/>
          <w:spacing w:val="-2"/>
        </w:rPr>
        <w:t>ketentuan:</w:t>
      </w:r>
    </w:p>
    <w:p w14:paraId="79129C14" w14:textId="77777777" w:rsidR="00CD1A07" w:rsidRPr="007E0C96" w:rsidRDefault="00CD1A07" w:rsidP="00875CE4">
      <w:pPr>
        <w:pStyle w:val="ListParagraph"/>
        <w:numPr>
          <w:ilvl w:val="0"/>
          <w:numId w:val="3"/>
        </w:numPr>
        <w:tabs>
          <w:tab w:val="left" w:pos="1079"/>
        </w:tabs>
        <w:autoSpaceDE w:val="0"/>
        <w:autoSpaceDN w:val="0"/>
        <w:ind w:left="720" w:right="45"/>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8"/>
        </w:rPr>
        <w:t xml:space="preserve"> </w:t>
      </w:r>
      <w:r w:rsidRPr="007E0C96">
        <w:rPr>
          <w:rFonts w:ascii="Times New Roman" w:hAnsi="Times New Roman" w:cs="Times New Roman"/>
        </w:rPr>
        <w:t>menjarangkan</w:t>
      </w:r>
      <w:r w:rsidRPr="007E0C96">
        <w:rPr>
          <w:rFonts w:ascii="Times New Roman" w:hAnsi="Times New Roman" w:cs="Times New Roman"/>
          <w:spacing w:val="-9"/>
        </w:rPr>
        <w:t xml:space="preserve"> </w:t>
      </w:r>
      <w:r w:rsidRPr="007E0C96">
        <w:rPr>
          <w:rFonts w:ascii="Times New Roman" w:hAnsi="Times New Roman" w:cs="Times New Roman"/>
          <w:spacing w:val="-4"/>
        </w:rPr>
        <w:t>anak.</w:t>
      </w:r>
    </w:p>
    <w:p w14:paraId="59FAAD0A" w14:textId="77777777" w:rsidR="00CD1A07" w:rsidRPr="007E0C96" w:rsidRDefault="00CD1A07" w:rsidP="00875CE4">
      <w:pPr>
        <w:pStyle w:val="ListParagraph"/>
        <w:numPr>
          <w:ilvl w:val="0"/>
          <w:numId w:val="3"/>
        </w:numPr>
        <w:tabs>
          <w:tab w:val="left" w:pos="1079"/>
        </w:tabs>
        <w:autoSpaceDE w:val="0"/>
        <w:autoSpaceDN w:val="0"/>
        <w:spacing w:before="126"/>
        <w:ind w:left="718" w:right="45" w:hanging="359"/>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6"/>
        </w:rPr>
        <w:t xml:space="preserve"> </w:t>
      </w:r>
      <w:r w:rsidRPr="007E0C96">
        <w:rPr>
          <w:rFonts w:ascii="Times New Roman" w:hAnsi="Times New Roman" w:cs="Times New Roman"/>
        </w:rPr>
        <w:t>menghindari</w:t>
      </w:r>
      <w:r w:rsidRPr="007E0C96">
        <w:rPr>
          <w:rFonts w:ascii="Times New Roman" w:hAnsi="Times New Roman" w:cs="Times New Roman"/>
          <w:spacing w:val="-8"/>
        </w:rPr>
        <w:t xml:space="preserve"> </w:t>
      </w:r>
      <w:r w:rsidRPr="007E0C96">
        <w:rPr>
          <w:rFonts w:ascii="Times New Roman" w:hAnsi="Times New Roman" w:cs="Times New Roman"/>
        </w:rPr>
        <w:t>suatupenyakit,</w:t>
      </w:r>
      <w:r w:rsidRPr="007E0C96">
        <w:rPr>
          <w:rFonts w:ascii="Times New Roman" w:hAnsi="Times New Roman" w:cs="Times New Roman"/>
          <w:spacing w:val="-4"/>
        </w:rPr>
        <w:t xml:space="preserve"> </w:t>
      </w:r>
      <w:r w:rsidRPr="007E0C96">
        <w:rPr>
          <w:rFonts w:ascii="Times New Roman" w:hAnsi="Times New Roman" w:cs="Times New Roman"/>
        </w:rPr>
        <w:t>bila</w:t>
      </w:r>
      <w:r w:rsidRPr="007E0C96">
        <w:rPr>
          <w:rFonts w:ascii="Times New Roman" w:hAnsi="Times New Roman" w:cs="Times New Roman"/>
          <w:spacing w:val="-2"/>
        </w:rPr>
        <w:t xml:space="preserve"> </w:t>
      </w:r>
      <w:r w:rsidRPr="007E0C96">
        <w:rPr>
          <w:rFonts w:ascii="Times New Roman" w:hAnsi="Times New Roman" w:cs="Times New Roman"/>
        </w:rPr>
        <w:t>ia</w:t>
      </w:r>
      <w:r w:rsidRPr="007E0C96">
        <w:rPr>
          <w:rFonts w:ascii="Times New Roman" w:hAnsi="Times New Roman" w:cs="Times New Roman"/>
          <w:spacing w:val="1"/>
        </w:rPr>
        <w:t xml:space="preserve"> </w:t>
      </w:r>
      <w:r w:rsidRPr="007E0C96">
        <w:rPr>
          <w:rFonts w:ascii="Times New Roman" w:hAnsi="Times New Roman" w:cs="Times New Roman"/>
          <w:spacing w:val="-2"/>
        </w:rPr>
        <w:t>mengandung.</w:t>
      </w:r>
    </w:p>
    <w:p w14:paraId="00CD498E" w14:textId="77777777" w:rsidR="00CD1A07" w:rsidRPr="007E0C96" w:rsidRDefault="00CD1A07" w:rsidP="00875CE4">
      <w:pPr>
        <w:pStyle w:val="ListParagraph"/>
        <w:numPr>
          <w:ilvl w:val="0"/>
          <w:numId w:val="3"/>
        </w:numPr>
        <w:tabs>
          <w:tab w:val="left" w:pos="1079"/>
          <w:tab w:val="left" w:pos="1081"/>
        </w:tabs>
        <w:autoSpaceDE w:val="0"/>
        <w:autoSpaceDN w:val="0"/>
        <w:spacing w:before="126"/>
        <w:ind w:left="720" w:right="45"/>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80"/>
        </w:rPr>
        <w:t xml:space="preserve"> </w:t>
      </w:r>
      <w:r w:rsidRPr="007E0C96">
        <w:rPr>
          <w:rFonts w:ascii="Times New Roman" w:hAnsi="Times New Roman" w:cs="Times New Roman"/>
        </w:rPr>
        <w:t>menghindari</w:t>
      </w:r>
      <w:r w:rsidRPr="007E0C96">
        <w:rPr>
          <w:rFonts w:ascii="Times New Roman" w:hAnsi="Times New Roman" w:cs="Times New Roman"/>
          <w:spacing w:val="80"/>
        </w:rPr>
        <w:t xml:space="preserve"> </w:t>
      </w:r>
      <w:r w:rsidRPr="007E0C96">
        <w:rPr>
          <w:rFonts w:ascii="Times New Roman" w:hAnsi="Times New Roman" w:cs="Times New Roman"/>
        </w:rPr>
        <w:t>kemudaratan,</w:t>
      </w:r>
      <w:r w:rsidRPr="007E0C96">
        <w:rPr>
          <w:rFonts w:ascii="Times New Roman" w:hAnsi="Times New Roman" w:cs="Times New Roman"/>
          <w:spacing w:val="80"/>
        </w:rPr>
        <w:t xml:space="preserve"> </w:t>
      </w:r>
      <w:r w:rsidRPr="007E0C96">
        <w:rPr>
          <w:rFonts w:ascii="Times New Roman" w:hAnsi="Times New Roman" w:cs="Times New Roman"/>
        </w:rPr>
        <w:t>bila</w:t>
      </w:r>
      <w:r w:rsidRPr="007E0C96">
        <w:rPr>
          <w:rFonts w:ascii="Times New Roman" w:hAnsi="Times New Roman" w:cs="Times New Roman"/>
          <w:spacing w:val="80"/>
        </w:rPr>
        <w:t xml:space="preserve"> </w:t>
      </w:r>
      <w:r w:rsidRPr="007E0C96">
        <w:rPr>
          <w:rFonts w:ascii="Times New Roman" w:hAnsi="Times New Roman" w:cs="Times New Roman"/>
        </w:rPr>
        <w:t>ia</w:t>
      </w:r>
      <w:r w:rsidRPr="007E0C96">
        <w:rPr>
          <w:rFonts w:ascii="Times New Roman" w:hAnsi="Times New Roman" w:cs="Times New Roman"/>
          <w:spacing w:val="80"/>
        </w:rPr>
        <w:t xml:space="preserve"> </w:t>
      </w:r>
      <w:r w:rsidRPr="007E0C96">
        <w:rPr>
          <w:rFonts w:ascii="Times New Roman" w:hAnsi="Times New Roman" w:cs="Times New Roman"/>
        </w:rPr>
        <w:t>mengandung</w:t>
      </w:r>
      <w:r w:rsidRPr="007E0C96">
        <w:rPr>
          <w:rFonts w:ascii="Times New Roman" w:hAnsi="Times New Roman" w:cs="Times New Roman"/>
          <w:spacing w:val="80"/>
        </w:rPr>
        <w:t xml:space="preserve"> </w:t>
      </w:r>
      <w:r w:rsidRPr="007E0C96">
        <w:rPr>
          <w:rFonts w:ascii="Times New Roman" w:hAnsi="Times New Roman" w:cs="Times New Roman"/>
        </w:rPr>
        <w:t>dan</w:t>
      </w:r>
      <w:r w:rsidRPr="007E0C96">
        <w:rPr>
          <w:rFonts w:ascii="Times New Roman" w:hAnsi="Times New Roman" w:cs="Times New Roman"/>
          <w:spacing w:val="80"/>
        </w:rPr>
        <w:t xml:space="preserve"> </w:t>
      </w:r>
      <w:r w:rsidRPr="007E0C96">
        <w:rPr>
          <w:rFonts w:ascii="Times New Roman" w:hAnsi="Times New Roman" w:cs="Times New Roman"/>
        </w:rPr>
        <w:t>melahirkan</w:t>
      </w:r>
      <w:r w:rsidRPr="007E0C96">
        <w:rPr>
          <w:rFonts w:ascii="Times New Roman" w:hAnsi="Times New Roman" w:cs="Times New Roman"/>
          <w:spacing w:val="80"/>
        </w:rPr>
        <w:t xml:space="preserve"> </w:t>
      </w:r>
      <w:r w:rsidRPr="007E0C96">
        <w:rPr>
          <w:rFonts w:ascii="Times New Roman" w:hAnsi="Times New Roman" w:cs="Times New Roman"/>
        </w:rPr>
        <w:t>dapat</w:t>
      </w:r>
      <w:r w:rsidRPr="007E0C96">
        <w:rPr>
          <w:rFonts w:ascii="Times New Roman" w:hAnsi="Times New Roman" w:cs="Times New Roman"/>
          <w:spacing w:val="80"/>
        </w:rPr>
        <w:t xml:space="preserve"> </w:t>
      </w:r>
      <w:r w:rsidRPr="007E0C96">
        <w:rPr>
          <w:rFonts w:ascii="Times New Roman" w:hAnsi="Times New Roman" w:cs="Times New Roman"/>
        </w:rPr>
        <w:t>membawa</w:t>
      </w:r>
      <w:r w:rsidRPr="007E0C96">
        <w:rPr>
          <w:rFonts w:ascii="Times New Roman" w:hAnsi="Times New Roman" w:cs="Times New Roman"/>
          <w:spacing w:val="40"/>
        </w:rPr>
        <w:t xml:space="preserve"> </w:t>
      </w:r>
      <w:r w:rsidRPr="007E0C96">
        <w:rPr>
          <w:rFonts w:ascii="Times New Roman" w:hAnsi="Times New Roman" w:cs="Times New Roman"/>
        </w:rPr>
        <w:t>kematiannya (penyakit kandungan).</w:t>
      </w:r>
    </w:p>
    <w:p w14:paraId="5E8B75CC" w14:textId="77777777" w:rsidR="00CD1A07" w:rsidRPr="007E0C96" w:rsidRDefault="00CD1A07" w:rsidP="00875CE4">
      <w:pPr>
        <w:pStyle w:val="ListParagraph"/>
        <w:numPr>
          <w:ilvl w:val="0"/>
          <w:numId w:val="3"/>
        </w:numPr>
        <w:tabs>
          <w:tab w:val="left" w:pos="1079"/>
        </w:tabs>
        <w:autoSpaceDE w:val="0"/>
        <w:autoSpaceDN w:val="0"/>
        <w:spacing w:before="1"/>
        <w:ind w:left="718" w:right="45" w:hanging="359"/>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7"/>
        </w:rPr>
        <w:t xml:space="preserve"> </w:t>
      </w:r>
      <w:r w:rsidRPr="007E0C96">
        <w:rPr>
          <w:rFonts w:ascii="Times New Roman" w:hAnsi="Times New Roman" w:cs="Times New Roman"/>
        </w:rPr>
        <w:t>menjaga</w:t>
      </w:r>
      <w:r w:rsidRPr="007E0C96">
        <w:rPr>
          <w:rFonts w:ascii="Times New Roman" w:hAnsi="Times New Roman" w:cs="Times New Roman"/>
          <w:spacing w:val="-3"/>
        </w:rPr>
        <w:t xml:space="preserve"> </w:t>
      </w:r>
      <w:r w:rsidRPr="007E0C96">
        <w:rPr>
          <w:rFonts w:ascii="Times New Roman" w:hAnsi="Times New Roman" w:cs="Times New Roman"/>
        </w:rPr>
        <w:t>kesehatan</w:t>
      </w:r>
      <w:r w:rsidRPr="007E0C96">
        <w:rPr>
          <w:rFonts w:ascii="Times New Roman" w:hAnsi="Times New Roman" w:cs="Times New Roman"/>
          <w:spacing w:val="-9"/>
        </w:rPr>
        <w:t xml:space="preserve"> </w:t>
      </w:r>
      <w:r w:rsidRPr="007E0C96">
        <w:rPr>
          <w:rFonts w:ascii="Times New Roman" w:hAnsi="Times New Roman" w:cs="Times New Roman"/>
        </w:rPr>
        <w:t>siibu,</w:t>
      </w:r>
      <w:r w:rsidRPr="007E0C96">
        <w:rPr>
          <w:rFonts w:ascii="Times New Roman" w:hAnsi="Times New Roman" w:cs="Times New Roman"/>
          <w:spacing w:val="-3"/>
        </w:rPr>
        <w:t xml:space="preserve"> </w:t>
      </w:r>
      <w:r w:rsidRPr="007E0C96">
        <w:rPr>
          <w:rFonts w:ascii="Times New Roman" w:hAnsi="Times New Roman" w:cs="Times New Roman"/>
        </w:rPr>
        <w:t>karena</w:t>
      </w:r>
      <w:r w:rsidRPr="007E0C96">
        <w:rPr>
          <w:rFonts w:ascii="Times New Roman" w:hAnsi="Times New Roman" w:cs="Times New Roman"/>
          <w:spacing w:val="-2"/>
        </w:rPr>
        <w:t xml:space="preserve"> </w:t>
      </w:r>
      <w:r w:rsidRPr="007E0C96">
        <w:rPr>
          <w:rFonts w:ascii="Times New Roman" w:hAnsi="Times New Roman" w:cs="Times New Roman"/>
        </w:rPr>
        <w:t>setiap</w:t>
      </w:r>
      <w:r w:rsidRPr="007E0C96">
        <w:rPr>
          <w:rFonts w:ascii="Times New Roman" w:hAnsi="Times New Roman" w:cs="Times New Roman"/>
          <w:spacing w:val="-5"/>
        </w:rPr>
        <w:t xml:space="preserve"> </w:t>
      </w:r>
      <w:r w:rsidRPr="007E0C96">
        <w:rPr>
          <w:rFonts w:ascii="Times New Roman" w:hAnsi="Times New Roman" w:cs="Times New Roman"/>
        </w:rPr>
        <w:t>hamil</w:t>
      </w:r>
      <w:r w:rsidRPr="007E0C96">
        <w:rPr>
          <w:rFonts w:ascii="Times New Roman" w:hAnsi="Times New Roman" w:cs="Times New Roman"/>
          <w:spacing w:val="-3"/>
        </w:rPr>
        <w:t xml:space="preserve"> </w:t>
      </w:r>
      <w:r w:rsidRPr="007E0C96">
        <w:rPr>
          <w:rFonts w:ascii="Times New Roman" w:hAnsi="Times New Roman" w:cs="Times New Roman"/>
        </w:rPr>
        <w:t>selalu</w:t>
      </w:r>
      <w:r w:rsidRPr="007E0C96">
        <w:rPr>
          <w:rFonts w:ascii="Times New Roman" w:hAnsi="Times New Roman" w:cs="Times New Roman"/>
          <w:spacing w:val="-5"/>
        </w:rPr>
        <w:t xml:space="preserve"> </w:t>
      </w:r>
      <w:r w:rsidRPr="007E0C96">
        <w:rPr>
          <w:rFonts w:ascii="Times New Roman" w:hAnsi="Times New Roman" w:cs="Times New Roman"/>
        </w:rPr>
        <w:t>menderita</w:t>
      </w:r>
      <w:r w:rsidRPr="007E0C96">
        <w:rPr>
          <w:rFonts w:ascii="Times New Roman" w:hAnsi="Times New Roman" w:cs="Times New Roman"/>
          <w:spacing w:val="-2"/>
        </w:rPr>
        <w:t xml:space="preserve"> </w:t>
      </w:r>
      <w:r w:rsidRPr="007E0C96">
        <w:rPr>
          <w:rFonts w:ascii="Times New Roman" w:hAnsi="Times New Roman" w:cs="Times New Roman"/>
        </w:rPr>
        <w:t>suatu</w:t>
      </w:r>
      <w:r w:rsidRPr="007E0C96">
        <w:rPr>
          <w:rFonts w:ascii="Times New Roman" w:hAnsi="Times New Roman" w:cs="Times New Roman"/>
          <w:spacing w:val="-6"/>
        </w:rPr>
        <w:t xml:space="preserve"> </w:t>
      </w:r>
      <w:r w:rsidRPr="007E0C96">
        <w:rPr>
          <w:rFonts w:ascii="Times New Roman" w:hAnsi="Times New Roman" w:cs="Times New Roman"/>
          <w:spacing w:val="-2"/>
        </w:rPr>
        <w:t>penyakit.</w:t>
      </w:r>
    </w:p>
    <w:p w14:paraId="2732E934" w14:textId="77777777" w:rsidR="00CD1A07" w:rsidRPr="007E0C96" w:rsidRDefault="00CD1A07" w:rsidP="00875CE4">
      <w:pPr>
        <w:pStyle w:val="ListParagraph"/>
        <w:numPr>
          <w:ilvl w:val="0"/>
          <w:numId w:val="3"/>
        </w:numPr>
        <w:tabs>
          <w:tab w:val="left" w:pos="1079"/>
        </w:tabs>
        <w:autoSpaceDE w:val="0"/>
        <w:autoSpaceDN w:val="0"/>
        <w:spacing w:before="126"/>
        <w:ind w:left="718" w:right="45" w:hanging="359"/>
        <w:contextualSpacing w:val="0"/>
        <w:jc w:val="both"/>
        <w:rPr>
          <w:rFonts w:ascii="Times New Roman" w:hAnsi="Times New Roman" w:cs="Times New Roman"/>
        </w:rPr>
      </w:pPr>
      <w:r w:rsidRPr="007E0C96">
        <w:rPr>
          <w:rFonts w:ascii="Times New Roman" w:hAnsi="Times New Roman" w:cs="Times New Roman"/>
        </w:rPr>
        <w:t>Untuk</w:t>
      </w:r>
      <w:r w:rsidRPr="007E0C96">
        <w:rPr>
          <w:rFonts w:ascii="Times New Roman" w:hAnsi="Times New Roman" w:cs="Times New Roman"/>
          <w:spacing w:val="-5"/>
        </w:rPr>
        <w:t xml:space="preserve"> </w:t>
      </w:r>
      <w:r w:rsidRPr="007E0C96">
        <w:rPr>
          <w:rFonts w:ascii="Times New Roman" w:hAnsi="Times New Roman" w:cs="Times New Roman"/>
        </w:rPr>
        <w:t>menghindari</w:t>
      </w:r>
      <w:r w:rsidRPr="007E0C96">
        <w:rPr>
          <w:rFonts w:ascii="Times New Roman" w:hAnsi="Times New Roman" w:cs="Times New Roman"/>
          <w:spacing w:val="-6"/>
        </w:rPr>
        <w:t xml:space="preserve"> </w:t>
      </w:r>
      <w:r w:rsidRPr="007E0C96">
        <w:rPr>
          <w:rFonts w:ascii="Times New Roman" w:hAnsi="Times New Roman" w:cs="Times New Roman"/>
        </w:rPr>
        <w:t>anak</w:t>
      </w:r>
      <w:r w:rsidRPr="007E0C96">
        <w:rPr>
          <w:rFonts w:ascii="Times New Roman" w:hAnsi="Times New Roman" w:cs="Times New Roman"/>
          <w:spacing w:val="-5"/>
        </w:rPr>
        <w:t xml:space="preserve"> </w:t>
      </w:r>
      <w:r w:rsidRPr="007E0C96">
        <w:rPr>
          <w:rFonts w:ascii="Times New Roman" w:hAnsi="Times New Roman" w:cs="Times New Roman"/>
        </w:rPr>
        <w:t>dari</w:t>
      </w:r>
      <w:r w:rsidRPr="007E0C96">
        <w:rPr>
          <w:rFonts w:ascii="Times New Roman" w:hAnsi="Times New Roman" w:cs="Times New Roman"/>
          <w:spacing w:val="-6"/>
        </w:rPr>
        <w:t xml:space="preserve"> </w:t>
      </w:r>
      <w:r w:rsidRPr="007E0C96">
        <w:rPr>
          <w:rFonts w:ascii="Times New Roman" w:hAnsi="Times New Roman" w:cs="Times New Roman"/>
        </w:rPr>
        <w:t>cacat</w:t>
      </w:r>
      <w:r w:rsidRPr="007E0C96">
        <w:rPr>
          <w:rFonts w:ascii="Times New Roman" w:hAnsi="Times New Roman" w:cs="Times New Roman"/>
          <w:spacing w:val="-6"/>
        </w:rPr>
        <w:t xml:space="preserve"> </w:t>
      </w:r>
      <w:r w:rsidRPr="007E0C96">
        <w:rPr>
          <w:rFonts w:ascii="Times New Roman" w:hAnsi="Times New Roman" w:cs="Times New Roman"/>
        </w:rPr>
        <w:t>fisik</w:t>
      </w:r>
      <w:r w:rsidRPr="007E0C96">
        <w:rPr>
          <w:rFonts w:ascii="Times New Roman" w:hAnsi="Times New Roman" w:cs="Times New Roman"/>
          <w:spacing w:val="-8"/>
        </w:rPr>
        <w:t xml:space="preserve"> </w:t>
      </w:r>
      <w:r w:rsidRPr="007E0C96">
        <w:rPr>
          <w:rFonts w:ascii="Times New Roman" w:hAnsi="Times New Roman" w:cs="Times New Roman"/>
        </w:rPr>
        <w:t>bila</w:t>
      </w:r>
      <w:r w:rsidRPr="007E0C96">
        <w:rPr>
          <w:rFonts w:ascii="Times New Roman" w:hAnsi="Times New Roman" w:cs="Times New Roman"/>
          <w:spacing w:val="1"/>
        </w:rPr>
        <w:t xml:space="preserve"> </w:t>
      </w:r>
      <w:r w:rsidRPr="007E0C96">
        <w:rPr>
          <w:rFonts w:ascii="Times New Roman" w:hAnsi="Times New Roman" w:cs="Times New Roman"/>
        </w:rPr>
        <w:t>suami</w:t>
      </w:r>
      <w:r w:rsidRPr="007E0C96">
        <w:rPr>
          <w:rFonts w:ascii="Times New Roman" w:hAnsi="Times New Roman" w:cs="Times New Roman"/>
          <w:spacing w:val="-4"/>
        </w:rPr>
        <w:t xml:space="preserve"> </w:t>
      </w:r>
      <w:r w:rsidRPr="007E0C96">
        <w:rPr>
          <w:rFonts w:ascii="Times New Roman" w:hAnsi="Times New Roman" w:cs="Times New Roman"/>
        </w:rPr>
        <w:t>atau</w:t>
      </w:r>
      <w:r w:rsidRPr="007E0C96">
        <w:rPr>
          <w:rFonts w:ascii="Times New Roman" w:hAnsi="Times New Roman" w:cs="Times New Roman"/>
          <w:spacing w:val="-3"/>
        </w:rPr>
        <w:t xml:space="preserve"> </w:t>
      </w:r>
      <w:r w:rsidRPr="007E0C96">
        <w:rPr>
          <w:rFonts w:ascii="Times New Roman" w:hAnsi="Times New Roman" w:cs="Times New Roman"/>
        </w:rPr>
        <w:t>istri</w:t>
      </w:r>
      <w:r w:rsidRPr="007E0C96">
        <w:rPr>
          <w:rFonts w:ascii="Times New Roman" w:hAnsi="Times New Roman" w:cs="Times New Roman"/>
          <w:spacing w:val="-4"/>
        </w:rPr>
        <w:t xml:space="preserve"> </w:t>
      </w:r>
      <w:r w:rsidRPr="007E0C96">
        <w:rPr>
          <w:rFonts w:ascii="Times New Roman" w:hAnsi="Times New Roman" w:cs="Times New Roman"/>
        </w:rPr>
        <w:t>mengidap</w:t>
      </w:r>
      <w:r w:rsidRPr="007E0C96">
        <w:rPr>
          <w:rFonts w:ascii="Times New Roman" w:hAnsi="Times New Roman" w:cs="Times New Roman"/>
          <w:spacing w:val="-2"/>
        </w:rPr>
        <w:t xml:space="preserve"> </w:t>
      </w:r>
      <w:r w:rsidRPr="007E0C96">
        <w:rPr>
          <w:rFonts w:ascii="Times New Roman" w:hAnsi="Times New Roman" w:cs="Times New Roman"/>
        </w:rPr>
        <w:t>penyakit</w:t>
      </w:r>
      <w:r w:rsidRPr="007E0C96">
        <w:rPr>
          <w:rFonts w:ascii="Times New Roman" w:hAnsi="Times New Roman" w:cs="Times New Roman"/>
          <w:spacing w:val="-1"/>
        </w:rPr>
        <w:t xml:space="preserve"> </w:t>
      </w:r>
      <w:r w:rsidRPr="007E0C96">
        <w:rPr>
          <w:rFonts w:ascii="Times New Roman" w:hAnsi="Times New Roman" w:cs="Times New Roman"/>
          <w:spacing w:val="-2"/>
        </w:rPr>
        <w:t>kotor.</w:t>
      </w:r>
    </w:p>
    <w:p w14:paraId="672949E1" w14:textId="77777777" w:rsidR="008211BA" w:rsidRPr="007E0C96" w:rsidRDefault="00CD1A07" w:rsidP="00875CE4">
      <w:pPr>
        <w:pStyle w:val="ListParagraph"/>
        <w:numPr>
          <w:ilvl w:val="0"/>
          <w:numId w:val="5"/>
        </w:numPr>
        <w:tabs>
          <w:tab w:val="left" w:pos="1079"/>
        </w:tabs>
        <w:autoSpaceDE w:val="0"/>
        <w:autoSpaceDN w:val="0"/>
        <w:spacing w:before="1"/>
        <w:ind w:left="359" w:right="45" w:hanging="359"/>
        <w:contextualSpacing w:val="0"/>
        <w:jc w:val="both"/>
        <w:rPr>
          <w:rFonts w:ascii="Times New Roman" w:hAnsi="Times New Roman" w:cs="Times New Roman"/>
        </w:rPr>
      </w:pPr>
      <w:r w:rsidRPr="007E0C96">
        <w:rPr>
          <w:rFonts w:ascii="Times New Roman" w:hAnsi="Times New Roman" w:cs="Times New Roman"/>
        </w:rPr>
        <w:t>Syekh</w:t>
      </w:r>
      <w:r w:rsidRPr="007E0C96">
        <w:rPr>
          <w:rFonts w:ascii="Times New Roman" w:hAnsi="Times New Roman" w:cs="Times New Roman"/>
          <w:spacing w:val="-7"/>
        </w:rPr>
        <w:t xml:space="preserve"> </w:t>
      </w:r>
      <w:r w:rsidRPr="007E0C96">
        <w:rPr>
          <w:rFonts w:ascii="Times New Roman" w:hAnsi="Times New Roman" w:cs="Times New Roman"/>
        </w:rPr>
        <w:t>Mahmud</w:t>
      </w:r>
      <w:r w:rsidRPr="007E0C96">
        <w:rPr>
          <w:rFonts w:ascii="Times New Roman" w:hAnsi="Times New Roman" w:cs="Times New Roman"/>
          <w:spacing w:val="-6"/>
        </w:rPr>
        <w:t xml:space="preserve"> </w:t>
      </w:r>
      <w:r w:rsidRPr="007E0C96">
        <w:rPr>
          <w:rFonts w:ascii="Times New Roman" w:hAnsi="Times New Roman" w:cs="Times New Roman"/>
          <w:spacing w:val="-2"/>
        </w:rPr>
        <w:t>Syaltut</w:t>
      </w:r>
    </w:p>
    <w:p w14:paraId="36041C59" w14:textId="77777777" w:rsidR="00CD1A07" w:rsidRPr="007E0C96" w:rsidRDefault="008211BA" w:rsidP="00875CE4">
      <w:pPr>
        <w:pStyle w:val="ListParagraph"/>
        <w:tabs>
          <w:tab w:val="left" w:pos="1079"/>
        </w:tabs>
        <w:autoSpaceDE w:val="0"/>
        <w:autoSpaceDN w:val="0"/>
        <w:spacing w:before="1"/>
        <w:ind w:left="359" w:right="45"/>
        <w:contextualSpacing w:val="0"/>
        <w:jc w:val="both"/>
        <w:rPr>
          <w:rFonts w:ascii="Times New Roman" w:hAnsi="Times New Roman" w:cs="Times New Roman"/>
        </w:rPr>
      </w:pPr>
      <w:r w:rsidRPr="007E0C96">
        <w:rPr>
          <w:rFonts w:ascii="Times New Roman" w:hAnsi="Times New Roman" w:cs="Times New Roman"/>
        </w:rPr>
        <w:tab/>
      </w:r>
      <w:r w:rsidR="00CD1A07" w:rsidRPr="007E0C96">
        <w:rPr>
          <w:rFonts w:ascii="Times New Roman" w:hAnsi="Times New Roman" w:cs="Times New Roman"/>
        </w:rPr>
        <w:t>Mahmud Syaltut berpendapat, bahwa pembatasan keluarga tidak bertentangan dengan ajaran Islam, Umumnya membatasi keluarga hanya 3 anak saja dalam segala macam kondisi atau situasi. (Dalam bahasa Inggris disebut “Birth Control”). Sedangkan pengaturan kelahiran, menurut beliau tidak</w:t>
      </w:r>
      <w:r w:rsidR="00CD1A07" w:rsidRPr="007E0C96">
        <w:rPr>
          <w:rFonts w:ascii="Times New Roman" w:hAnsi="Times New Roman" w:cs="Times New Roman"/>
          <w:spacing w:val="16"/>
        </w:rPr>
        <w:t xml:space="preserve"> </w:t>
      </w:r>
      <w:r w:rsidR="00CD1A07" w:rsidRPr="007E0C96">
        <w:rPr>
          <w:rFonts w:ascii="Times New Roman" w:hAnsi="Times New Roman" w:cs="Times New Roman"/>
        </w:rPr>
        <w:t>bertentangan</w:t>
      </w:r>
      <w:r w:rsidR="00CD1A07" w:rsidRPr="007E0C96">
        <w:rPr>
          <w:rFonts w:ascii="Times New Roman" w:hAnsi="Times New Roman" w:cs="Times New Roman"/>
          <w:spacing w:val="15"/>
        </w:rPr>
        <w:t xml:space="preserve"> </w:t>
      </w:r>
      <w:r w:rsidR="00CD1A07" w:rsidRPr="007E0C96">
        <w:rPr>
          <w:rFonts w:ascii="Times New Roman" w:hAnsi="Times New Roman" w:cs="Times New Roman"/>
        </w:rPr>
        <w:t>dengan</w:t>
      </w:r>
      <w:r w:rsidR="00CD1A07" w:rsidRPr="007E0C96">
        <w:rPr>
          <w:rFonts w:ascii="Times New Roman" w:hAnsi="Times New Roman" w:cs="Times New Roman"/>
          <w:spacing w:val="16"/>
        </w:rPr>
        <w:t xml:space="preserve"> </w:t>
      </w:r>
      <w:r w:rsidR="00CD1A07" w:rsidRPr="007E0C96">
        <w:rPr>
          <w:rFonts w:ascii="Times New Roman" w:hAnsi="Times New Roman" w:cs="Times New Roman"/>
        </w:rPr>
        <w:t>ajaran</w:t>
      </w:r>
      <w:r w:rsidR="00CD1A07" w:rsidRPr="007E0C96">
        <w:rPr>
          <w:rFonts w:ascii="Times New Roman" w:hAnsi="Times New Roman" w:cs="Times New Roman"/>
          <w:spacing w:val="19"/>
        </w:rPr>
        <w:t xml:space="preserve"> </w:t>
      </w:r>
      <w:r w:rsidR="00CD1A07" w:rsidRPr="007E0C96">
        <w:rPr>
          <w:rFonts w:ascii="Times New Roman" w:hAnsi="Times New Roman" w:cs="Times New Roman"/>
        </w:rPr>
        <w:t>agama</w:t>
      </w:r>
      <w:r w:rsidR="00CD1A07" w:rsidRPr="007E0C96">
        <w:rPr>
          <w:rFonts w:ascii="Times New Roman" w:hAnsi="Times New Roman" w:cs="Times New Roman"/>
          <w:spacing w:val="23"/>
        </w:rPr>
        <w:t xml:space="preserve"> </w:t>
      </w:r>
      <w:r w:rsidR="00CD1A07" w:rsidRPr="007E0C96">
        <w:rPr>
          <w:rFonts w:ascii="Times New Roman" w:hAnsi="Times New Roman" w:cs="Times New Roman"/>
        </w:rPr>
        <w:t>Islam.</w:t>
      </w:r>
      <w:r w:rsidR="00CD1A07" w:rsidRPr="007E0C96">
        <w:rPr>
          <w:rFonts w:ascii="Times New Roman" w:hAnsi="Times New Roman" w:cs="Times New Roman"/>
          <w:spacing w:val="22"/>
        </w:rPr>
        <w:t xml:space="preserve"> </w:t>
      </w:r>
      <w:r w:rsidR="00CD1A07" w:rsidRPr="007E0C96">
        <w:rPr>
          <w:rFonts w:ascii="Times New Roman" w:hAnsi="Times New Roman" w:cs="Times New Roman"/>
        </w:rPr>
        <w:t>Umpamanya</w:t>
      </w:r>
      <w:r w:rsidR="00CD1A07" w:rsidRPr="007E0C96">
        <w:rPr>
          <w:rFonts w:ascii="Times New Roman" w:hAnsi="Times New Roman" w:cs="Times New Roman"/>
          <w:spacing w:val="25"/>
        </w:rPr>
        <w:t xml:space="preserve"> </w:t>
      </w:r>
      <w:r w:rsidR="00CD1A07" w:rsidRPr="007E0C96">
        <w:rPr>
          <w:rFonts w:ascii="Times New Roman" w:hAnsi="Times New Roman" w:cs="Times New Roman"/>
        </w:rPr>
        <w:t>menjarangkan</w:t>
      </w:r>
      <w:r w:rsidR="00CD1A07" w:rsidRPr="007E0C96">
        <w:rPr>
          <w:rFonts w:ascii="Times New Roman" w:hAnsi="Times New Roman" w:cs="Times New Roman"/>
          <w:spacing w:val="20"/>
        </w:rPr>
        <w:t xml:space="preserve"> </w:t>
      </w:r>
      <w:r w:rsidR="00CD1A07" w:rsidRPr="007E0C96">
        <w:rPr>
          <w:rFonts w:ascii="Times New Roman" w:hAnsi="Times New Roman" w:cs="Times New Roman"/>
        </w:rPr>
        <w:lastRenderedPageBreak/>
        <w:t>kelahiran</w:t>
      </w:r>
      <w:r w:rsidR="00CD1A07" w:rsidRPr="007E0C96">
        <w:rPr>
          <w:rFonts w:ascii="Times New Roman" w:hAnsi="Times New Roman" w:cs="Times New Roman"/>
          <w:spacing w:val="16"/>
        </w:rPr>
        <w:t xml:space="preserve"> </w:t>
      </w:r>
      <w:r w:rsidR="00CD1A07" w:rsidRPr="007E0C96">
        <w:rPr>
          <w:rFonts w:ascii="Times New Roman" w:hAnsi="Times New Roman" w:cs="Times New Roman"/>
        </w:rPr>
        <w:t>karena</w:t>
      </w:r>
      <w:r w:rsidR="00CD1A07" w:rsidRPr="007E0C96">
        <w:rPr>
          <w:rFonts w:ascii="Times New Roman" w:hAnsi="Times New Roman" w:cs="Times New Roman"/>
          <w:spacing w:val="26"/>
        </w:rPr>
        <w:t xml:space="preserve"> </w:t>
      </w:r>
      <w:r w:rsidR="00CD1A07" w:rsidRPr="007E0C96">
        <w:rPr>
          <w:rFonts w:ascii="Times New Roman" w:hAnsi="Times New Roman" w:cs="Times New Roman"/>
          <w:spacing w:val="-2"/>
        </w:rPr>
        <w:t>situasi</w:t>
      </w:r>
      <w:r w:rsidRPr="007E0C96">
        <w:rPr>
          <w:rFonts w:ascii="Times New Roman" w:hAnsi="Times New Roman" w:cs="Times New Roman"/>
          <w:spacing w:val="-2"/>
        </w:rPr>
        <w:t xml:space="preserve"> </w:t>
      </w:r>
      <w:r w:rsidR="00CD1A07" w:rsidRPr="007E0C96">
        <w:rPr>
          <w:rFonts w:ascii="Times New Roman" w:hAnsi="Times New Roman" w:cs="Times New Roman"/>
        </w:rPr>
        <w:t>dan kondisi khusus, baik yang ada hubungannya dengan keluarga yang bersangkutan, maupun ada kaitannya denga kepentingan masyarakat dan Negara. Alasan lain yang membolehkan suami atau isteri mengidap penyakit yang berbahaya yang dikhawatirkan menular kepada anaknya.</w:t>
      </w:r>
    </w:p>
    <w:p w14:paraId="56C0537A" w14:textId="77777777" w:rsidR="00CD1A07" w:rsidRPr="007E0C96" w:rsidRDefault="00CD1A07" w:rsidP="00875CE4">
      <w:pPr>
        <w:spacing w:before="120" w:after="120"/>
        <w:ind w:right="45"/>
        <w:jc w:val="both"/>
        <w:rPr>
          <w:rFonts w:ascii="Times New Roman" w:hAnsi="Times New Roman" w:cs="Times New Roman"/>
        </w:rPr>
      </w:pPr>
    </w:p>
    <w:p w14:paraId="2B4F64A9" w14:textId="77777777" w:rsidR="009B0E09" w:rsidRPr="007E0C96" w:rsidRDefault="00841C40" w:rsidP="00875CE4">
      <w:pPr>
        <w:spacing w:before="120" w:after="120"/>
        <w:ind w:right="45"/>
        <w:jc w:val="both"/>
        <w:rPr>
          <w:rFonts w:ascii="Times New Roman" w:hAnsi="Times New Roman" w:cs="Times New Roman"/>
          <w:b/>
        </w:rPr>
      </w:pPr>
      <w:r w:rsidRPr="007E0C96">
        <w:rPr>
          <w:rFonts w:ascii="Times New Roman" w:hAnsi="Times New Roman" w:cs="Times New Roman"/>
          <w:b/>
        </w:rPr>
        <w:t xml:space="preserve">METODE PENELITIAN </w:t>
      </w:r>
    </w:p>
    <w:p w14:paraId="1FD56C1B" w14:textId="77777777" w:rsidR="008211BA" w:rsidRPr="007E0C96" w:rsidRDefault="00841C40" w:rsidP="00875CE4">
      <w:pPr>
        <w:pBdr>
          <w:top w:val="nil"/>
          <w:left w:val="nil"/>
          <w:bottom w:val="nil"/>
          <w:right w:val="nil"/>
          <w:between w:val="nil"/>
        </w:pBdr>
        <w:ind w:right="45" w:firstLine="567"/>
        <w:jc w:val="both"/>
        <w:rPr>
          <w:rFonts w:ascii="Times New Roman" w:hAnsi="Times New Roman" w:cs="Times New Roman"/>
        </w:rPr>
      </w:pPr>
      <w:r w:rsidRPr="007E0C96">
        <w:rPr>
          <w:rFonts w:ascii="Times New Roman" w:hAnsi="Times New Roman" w:cs="Times New Roman"/>
        </w:rPr>
        <w:t>Teknik pengambilan sampel dengan Analisis penelitian menggunkaan metode kulitatif</w:t>
      </w:r>
      <w:r w:rsidR="0012720E">
        <w:rPr>
          <w:rFonts w:ascii="Times New Roman" w:hAnsi="Times New Roman" w:cs="Times New Roman"/>
        </w:rPr>
        <w:t xml:space="preserve"> </w:t>
      </w:r>
      <w:r w:rsidR="0012720E">
        <w:rPr>
          <w:rFonts w:ascii="Times New Roman" w:hAnsi="Times New Roman" w:cs="Times New Roman"/>
        </w:rPr>
        <w:fldChar w:fldCharType="begin" w:fldLock="1"/>
      </w:r>
      <w:r w:rsidR="0012720E">
        <w:rPr>
          <w:rFonts w:ascii="Times New Roman" w:hAnsi="Times New Roman" w:cs="Times New Roman"/>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D","type":"book"},"uris":["http://www.mendeley.com/documents/?uuid=0cbd22a3-557b-4463-9110-54cf8b901584"]}],"mendeley":{"formattedCitation":"(Sugiyono 2020)","plainTextFormattedCitation":"(Sugiyono 2020)","previouslyFormattedCitation":"(Sugiyono 2020)"},"properties":{"noteIndex":0},"schema":"https://github.com/citation-style-language/schema/raw/master/csl-citation.json"}</w:instrText>
      </w:r>
      <w:r w:rsidR="0012720E">
        <w:rPr>
          <w:rFonts w:ascii="Times New Roman" w:hAnsi="Times New Roman" w:cs="Times New Roman"/>
        </w:rPr>
        <w:fldChar w:fldCharType="separate"/>
      </w:r>
      <w:r w:rsidR="0012720E" w:rsidRPr="0012720E">
        <w:rPr>
          <w:rFonts w:ascii="Times New Roman" w:hAnsi="Times New Roman" w:cs="Times New Roman"/>
          <w:noProof/>
        </w:rPr>
        <w:t>(Sugiyono 2020)</w:t>
      </w:r>
      <w:r w:rsidR="0012720E">
        <w:rPr>
          <w:rFonts w:ascii="Times New Roman" w:hAnsi="Times New Roman" w:cs="Times New Roman"/>
        </w:rPr>
        <w:fldChar w:fldCharType="end"/>
      </w:r>
      <w:r w:rsidR="0012720E">
        <w:rPr>
          <w:rFonts w:ascii="Times New Roman" w:hAnsi="Times New Roman" w:cs="Times New Roman"/>
        </w:rPr>
        <w:t xml:space="preserve">. </w:t>
      </w:r>
      <w:r w:rsidR="0012720E" w:rsidRPr="007E0C96">
        <w:rPr>
          <w:rFonts w:ascii="Times New Roman" w:hAnsi="Times New Roman" w:cs="Times New Roman"/>
        </w:rPr>
        <w:t>D</w:t>
      </w:r>
      <w:r w:rsidRPr="007E0C96">
        <w:rPr>
          <w:rFonts w:ascii="Times New Roman" w:hAnsi="Times New Roman" w:cs="Times New Roman"/>
        </w:rPr>
        <w:t xml:space="preserve">ata yang di </w:t>
      </w:r>
      <w:r w:rsidR="0012720E">
        <w:rPr>
          <w:rFonts w:ascii="Times New Roman" w:hAnsi="Times New Roman" w:cs="Times New Roman"/>
        </w:rPr>
        <w:t>k</w:t>
      </w:r>
      <w:r w:rsidRPr="007E0C96">
        <w:rPr>
          <w:rFonts w:ascii="Times New Roman" w:hAnsi="Times New Roman" w:cs="Times New Roman"/>
        </w:rPr>
        <w:t>umpulan</w:t>
      </w:r>
      <w:r w:rsidR="0012720E">
        <w:rPr>
          <w:rFonts w:ascii="Times New Roman" w:hAnsi="Times New Roman" w:cs="Times New Roman"/>
        </w:rPr>
        <w:t xml:space="preserve"> dalampenelitian ini</w:t>
      </w:r>
      <w:r w:rsidRPr="007E0C96">
        <w:rPr>
          <w:rFonts w:ascii="Times New Roman" w:hAnsi="Times New Roman" w:cs="Times New Roman"/>
        </w:rPr>
        <w:t xml:space="preserve"> menggunakan lembar ceklis yaitu untuk mengetahuihukum keluarga berencana (KB) menurut hukum agama islam di kota metro</w:t>
      </w:r>
      <w:r w:rsidR="0012720E">
        <w:rPr>
          <w:rFonts w:ascii="Times New Roman" w:hAnsi="Times New Roman" w:cs="Times New Roman"/>
        </w:rPr>
        <w:t>.</w:t>
      </w:r>
    </w:p>
    <w:p w14:paraId="59A110F0" w14:textId="77777777" w:rsidR="009B0E09" w:rsidRDefault="009B0E09" w:rsidP="00875CE4">
      <w:pPr>
        <w:spacing w:before="120" w:after="120"/>
        <w:ind w:right="45"/>
        <w:jc w:val="both"/>
        <w:rPr>
          <w:rFonts w:ascii="Times New Roman" w:hAnsi="Times New Roman" w:cs="Times New Roman"/>
          <w:b/>
        </w:rPr>
      </w:pPr>
    </w:p>
    <w:p w14:paraId="1313ABD2" w14:textId="77777777" w:rsidR="0019447D" w:rsidRDefault="0019447D" w:rsidP="00875CE4">
      <w:pPr>
        <w:spacing w:before="120" w:after="120"/>
        <w:ind w:right="45"/>
        <w:jc w:val="both"/>
        <w:rPr>
          <w:rFonts w:ascii="Times New Roman" w:hAnsi="Times New Roman" w:cs="Times New Roman"/>
          <w:b/>
        </w:rPr>
      </w:pPr>
    </w:p>
    <w:p w14:paraId="74B34897" w14:textId="77777777" w:rsidR="0019447D" w:rsidRPr="007E0C96" w:rsidRDefault="0019447D" w:rsidP="00875CE4">
      <w:pPr>
        <w:spacing w:before="120" w:after="120"/>
        <w:ind w:right="45"/>
        <w:jc w:val="both"/>
        <w:rPr>
          <w:rFonts w:ascii="Times New Roman" w:hAnsi="Times New Roman" w:cs="Times New Roman"/>
          <w:b/>
        </w:rPr>
      </w:pPr>
    </w:p>
    <w:p w14:paraId="1CF4B6A1" w14:textId="77777777" w:rsidR="009B0E09" w:rsidRPr="007E0C96" w:rsidRDefault="00841C40" w:rsidP="00875CE4">
      <w:pPr>
        <w:spacing w:before="120" w:after="120"/>
        <w:ind w:right="45"/>
        <w:jc w:val="both"/>
        <w:rPr>
          <w:rFonts w:ascii="Times New Roman" w:hAnsi="Times New Roman" w:cs="Times New Roman"/>
          <w:b/>
        </w:rPr>
      </w:pPr>
      <w:r w:rsidRPr="007E0C96">
        <w:rPr>
          <w:rFonts w:ascii="Times New Roman" w:hAnsi="Times New Roman" w:cs="Times New Roman"/>
          <w:b/>
        </w:rPr>
        <w:t>HASIL DAN PEMBAHASAN (Times New Roman, size 12)</w:t>
      </w:r>
    </w:p>
    <w:p w14:paraId="730EF602" w14:textId="77777777" w:rsidR="00841C40" w:rsidRPr="007E0C96" w:rsidRDefault="00841C40" w:rsidP="00875CE4">
      <w:pPr>
        <w:pBdr>
          <w:top w:val="nil"/>
          <w:left w:val="nil"/>
          <w:bottom w:val="nil"/>
          <w:right w:val="nil"/>
          <w:between w:val="nil"/>
        </w:pBdr>
        <w:ind w:right="45" w:firstLine="567"/>
        <w:jc w:val="both"/>
        <w:rPr>
          <w:rFonts w:ascii="Times New Roman" w:hAnsi="Times New Roman" w:cs="Times New Roman"/>
        </w:rPr>
      </w:pPr>
      <w:r w:rsidRPr="007E0C96">
        <w:rPr>
          <w:rFonts w:ascii="Times New Roman" w:hAnsi="Times New Roman" w:cs="Times New Roman"/>
        </w:rPr>
        <w:t>Hasil Analisis kulitatif dilakukan untuk menggambarkan distribusi jawaban responden mengenai pandangan terhadap program keluarga berencana (KB) menurut agama Islam. Responden dalam</w:t>
      </w:r>
      <w:r w:rsidRPr="007E0C96">
        <w:rPr>
          <w:rFonts w:ascii="Times New Roman" w:hAnsi="Times New Roman" w:cs="Times New Roman"/>
          <w:spacing w:val="40"/>
        </w:rPr>
        <w:t xml:space="preserve"> </w:t>
      </w:r>
      <w:r w:rsidRPr="007E0C96">
        <w:rPr>
          <w:rFonts w:ascii="Times New Roman" w:hAnsi="Times New Roman" w:cs="Times New Roman"/>
        </w:rPr>
        <w:t>penelitian ini berjumlah 40 orang yang terdiri dari pasangan usia subur di kota metro, Hasil analisis menunjukkan bahwa sebagian besar responden memiliki pengetahuan yang cukup mengenai hukum KB dalam Islam, berikut kategori yang boleh menggukan KB:</w:t>
      </w:r>
    </w:p>
    <w:p w14:paraId="20009B6C" w14:textId="77777777" w:rsidR="00841C40" w:rsidRPr="007E0C96" w:rsidRDefault="00841C40" w:rsidP="00875CE4">
      <w:pPr>
        <w:pBdr>
          <w:top w:val="nil"/>
          <w:left w:val="nil"/>
          <w:bottom w:val="nil"/>
          <w:right w:val="nil"/>
          <w:between w:val="nil"/>
        </w:pBdr>
        <w:ind w:right="45"/>
        <w:jc w:val="center"/>
        <w:rPr>
          <w:rFonts w:ascii="Times New Roman" w:hAnsi="Times New Roman" w:cs="Times New Roman"/>
          <w:b/>
          <w:spacing w:val="-4"/>
        </w:rPr>
      </w:pPr>
      <w:r w:rsidRPr="007E0C96">
        <w:rPr>
          <w:rFonts w:ascii="Times New Roman" w:hAnsi="Times New Roman" w:cs="Times New Roman"/>
          <w:b/>
        </w:rPr>
        <w:t>Tabel</w:t>
      </w:r>
      <w:r w:rsidRPr="007E0C96">
        <w:rPr>
          <w:rFonts w:ascii="Times New Roman" w:hAnsi="Times New Roman" w:cs="Times New Roman"/>
          <w:b/>
          <w:spacing w:val="-9"/>
        </w:rPr>
        <w:t xml:space="preserve"> </w:t>
      </w:r>
      <w:r w:rsidRPr="007E0C96">
        <w:rPr>
          <w:rFonts w:ascii="Times New Roman" w:hAnsi="Times New Roman" w:cs="Times New Roman"/>
          <w:b/>
        </w:rPr>
        <w:t>1. Kriteria</w:t>
      </w:r>
      <w:r w:rsidRPr="007E0C96">
        <w:rPr>
          <w:rFonts w:ascii="Times New Roman" w:hAnsi="Times New Roman" w:cs="Times New Roman"/>
          <w:b/>
          <w:spacing w:val="-9"/>
        </w:rPr>
        <w:t xml:space="preserve"> </w:t>
      </w:r>
      <w:r w:rsidRPr="007E0C96">
        <w:rPr>
          <w:rFonts w:ascii="Times New Roman" w:hAnsi="Times New Roman" w:cs="Times New Roman"/>
          <w:b/>
        </w:rPr>
        <w:t>Pengumpulan</w:t>
      </w:r>
      <w:r w:rsidRPr="007E0C96">
        <w:rPr>
          <w:rFonts w:ascii="Times New Roman" w:hAnsi="Times New Roman" w:cs="Times New Roman"/>
          <w:b/>
          <w:spacing w:val="-7"/>
        </w:rPr>
        <w:t xml:space="preserve"> </w:t>
      </w:r>
      <w:r w:rsidRPr="007E0C96">
        <w:rPr>
          <w:rFonts w:ascii="Times New Roman" w:hAnsi="Times New Roman" w:cs="Times New Roman"/>
          <w:b/>
          <w:spacing w:val="-4"/>
        </w:rPr>
        <w:t>Data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3"/>
        <w:gridCol w:w="8732"/>
      </w:tblGrid>
      <w:tr w:rsidR="00841C40" w:rsidRPr="007E0C96" w14:paraId="5B2FA846" w14:textId="77777777" w:rsidTr="0019447D">
        <w:trPr>
          <w:trHeight w:val="145"/>
        </w:trPr>
        <w:tc>
          <w:tcPr>
            <w:tcW w:w="353" w:type="pct"/>
          </w:tcPr>
          <w:p w14:paraId="525738E7" w14:textId="77777777" w:rsidR="00841C40" w:rsidRPr="007E0C96" w:rsidRDefault="00841C40" w:rsidP="00875CE4">
            <w:pPr>
              <w:pStyle w:val="TableParagraph"/>
              <w:spacing w:line="240" w:lineRule="auto"/>
              <w:ind w:left="182"/>
            </w:pPr>
            <w:r w:rsidRPr="007E0C96">
              <w:rPr>
                <w:spacing w:val="-5"/>
              </w:rPr>
              <w:t>NO</w:t>
            </w:r>
          </w:p>
        </w:tc>
        <w:tc>
          <w:tcPr>
            <w:tcW w:w="4647" w:type="pct"/>
          </w:tcPr>
          <w:p w14:paraId="772ED85F" w14:textId="77777777" w:rsidR="00841C40" w:rsidRPr="007E0C96" w:rsidRDefault="00841C40" w:rsidP="00875CE4">
            <w:pPr>
              <w:pStyle w:val="TableParagraph"/>
              <w:spacing w:line="240" w:lineRule="auto"/>
              <w:ind w:left="7"/>
              <w:jc w:val="center"/>
            </w:pPr>
            <w:r w:rsidRPr="007E0C96">
              <w:t>Menggunakan</w:t>
            </w:r>
            <w:r w:rsidRPr="007E0C96">
              <w:rPr>
                <w:spacing w:val="-12"/>
              </w:rPr>
              <w:t xml:space="preserve"> </w:t>
            </w:r>
            <w:r w:rsidRPr="007E0C96">
              <w:rPr>
                <w:spacing w:val="-5"/>
              </w:rPr>
              <w:t>KB</w:t>
            </w:r>
          </w:p>
        </w:tc>
      </w:tr>
      <w:tr w:rsidR="00841C40" w:rsidRPr="007E0C96" w14:paraId="43F96FC2" w14:textId="77777777" w:rsidTr="0019447D">
        <w:trPr>
          <w:trHeight w:val="2255"/>
        </w:trPr>
        <w:tc>
          <w:tcPr>
            <w:tcW w:w="353" w:type="pct"/>
          </w:tcPr>
          <w:p w14:paraId="4E5777B2" w14:textId="77777777" w:rsidR="00841C40" w:rsidRPr="007E0C96" w:rsidRDefault="00841C40" w:rsidP="00875CE4">
            <w:pPr>
              <w:pStyle w:val="TableParagraph"/>
              <w:spacing w:line="240" w:lineRule="auto"/>
              <w:ind w:left="16"/>
              <w:jc w:val="center"/>
            </w:pPr>
            <w:r w:rsidRPr="007E0C96">
              <w:rPr>
                <w:spacing w:val="-5"/>
              </w:rPr>
              <w:t>1.</w:t>
            </w:r>
          </w:p>
          <w:p w14:paraId="0C97C195" w14:textId="77777777" w:rsidR="00841C40" w:rsidRPr="007E0C96" w:rsidRDefault="00841C40" w:rsidP="00875CE4">
            <w:pPr>
              <w:pStyle w:val="TableParagraph"/>
              <w:spacing w:before="126" w:line="240" w:lineRule="auto"/>
              <w:ind w:left="16"/>
              <w:jc w:val="center"/>
            </w:pPr>
            <w:r w:rsidRPr="007E0C96">
              <w:rPr>
                <w:spacing w:val="-5"/>
              </w:rPr>
              <w:t>2.</w:t>
            </w:r>
          </w:p>
          <w:p w14:paraId="34EA2368" w14:textId="77777777" w:rsidR="00841C40" w:rsidRPr="007E0C96" w:rsidRDefault="00841C40" w:rsidP="00875CE4">
            <w:pPr>
              <w:pStyle w:val="TableParagraph"/>
              <w:spacing w:before="127" w:line="240" w:lineRule="auto"/>
              <w:ind w:left="16"/>
              <w:jc w:val="center"/>
            </w:pPr>
            <w:r w:rsidRPr="007E0C96">
              <w:rPr>
                <w:spacing w:val="-5"/>
              </w:rPr>
              <w:t>3.</w:t>
            </w:r>
          </w:p>
          <w:p w14:paraId="155D220D" w14:textId="77777777" w:rsidR="00841C40" w:rsidRPr="007E0C96" w:rsidRDefault="00841C40" w:rsidP="00875CE4">
            <w:pPr>
              <w:pStyle w:val="TableParagraph"/>
              <w:spacing w:before="126" w:line="240" w:lineRule="auto"/>
              <w:ind w:left="16"/>
              <w:jc w:val="center"/>
            </w:pPr>
            <w:r w:rsidRPr="007E0C96">
              <w:rPr>
                <w:spacing w:val="-5"/>
              </w:rPr>
              <w:t>4.</w:t>
            </w:r>
          </w:p>
          <w:p w14:paraId="30F01B53" w14:textId="77777777" w:rsidR="00841C40" w:rsidRPr="007E0C96" w:rsidRDefault="00841C40" w:rsidP="00875CE4">
            <w:pPr>
              <w:pStyle w:val="TableParagraph"/>
              <w:spacing w:before="126" w:line="240" w:lineRule="auto"/>
              <w:ind w:left="16"/>
              <w:jc w:val="center"/>
            </w:pPr>
            <w:r w:rsidRPr="007E0C96">
              <w:rPr>
                <w:spacing w:val="-5"/>
              </w:rPr>
              <w:t>5.</w:t>
            </w:r>
          </w:p>
          <w:p w14:paraId="06550763" w14:textId="77777777" w:rsidR="00841C40" w:rsidRPr="007E0C96" w:rsidRDefault="00841C40" w:rsidP="00875CE4">
            <w:pPr>
              <w:pStyle w:val="TableParagraph"/>
              <w:spacing w:before="126" w:line="240" w:lineRule="auto"/>
              <w:ind w:left="16"/>
              <w:jc w:val="center"/>
            </w:pPr>
            <w:r w:rsidRPr="007E0C96">
              <w:rPr>
                <w:spacing w:val="-5"/>
              </w:rPr>
              <w:t>6.</w:t>
            </w:r>
          </w:p>
          <w:p w14:paraId="07091857" w14:textId="77777777" w:rsidR="00841C40" w:rsidRPr="007E0C96" w:rsidRDefault="00841C40" w:rsidP="00875CE4">
            <w:pPr>
              <w:pStyle w:val="TableParagraph"/>
              <w:spacing w:before="126" w:line="240" w:lineRule="auto"/>
              <w:ind w:left="16"/>
              <w:jc w:val="center"/>
            </w:pPr>
            <w:r w:rsidRPr="007E0C96">
              <w:rPr>
                <w:spacing w:val="-5"/>
              </w:rPr>
              <w:t>7.</w:t>
            </w:r>
          </w:p>
          <w:p w14:paraId="02F77E00" w14:textId="77777777" w:rsidR="00841C40" w:rsidRPr="007E0C96" w:rsidRDefault="00841C40" w:rsidP="00875CE4">
            <w:pPr>
              <w:pStyle w:val="TableParagraph"/>
              <w:spacing w:before="127" w:line="240" w:lineRule="auto"/>
              <w:ind w:left="16"/>
              <w:jc w:val="center"/>
            </w:pPr>
            <w:r w:rsidRPr="007E0C96">
              <w:rPr>
                <w:spacing w:val="-5"/>
              </w:rPr>
              <w:t>8.</w:t>
            </w:r>
          </w:p>
        </w:tc>
        <w:tc>
          <w:tcPr>
            <w:tcW w:w="4647" w:type="pct"/>
          </w:tcPr>
          <w:p w14:paraId="6BA988E9" w14:textId="77777777" w:rsidR="00841C40" w:rsidRPr="007E0C96" w:rsidRDefault="00841C40" w:rsidP="00875CE4">
            <w:pPr>
              <w:pStyle w:val="TableParagraph"/>
              <w:spacing w:line="240" w:lineRule="auto"/>
              <w:ind w:left="110"/>
            </w:pPr>
            <w:r w:rsidRPr="007E0C96">
              <w:t>Agama</w:t>
            </w:r>
            <w:r w:rsidRPr="007E0C96">
              <w:rPr>
                <w:spacing w:val="-6"/>
              </w:rPr>
              <w:t xml:space="preserve"> </w:t>
            </w:r>
            <w:r w:rsidRPr="007E0C96">
              <w:rPr>
                <w:spacing w:val="-2"/>
              </w:rPr>
              <w:t>islam</w:t>
            </w:r>
          </w:p>
          <w:p w14:paraId="61F6345A" w14:textId="77777777" w:rsidR="00841C40" w:rsidRPr="007E0C96" w:rsidRDefault="00841C40" w:rsidP="00875CE4">
            <w:pPr>
              <w:pStyle w:val="TableParagraph"/>
              <w:spacing w:before="126" w:line="240" w:lineRule="auto"/>
              <w:ind w:left="110" w:right="5321"/>
            </w:pPr>
            <w:r w:rsidRPr="007E0C96">
              <w:t>Pasangan</w:t>
            </w:r>
            <w:r w:rsidRPr="007E0C96">
              <w:rPr>
                <w:spacing w:val="-14"/>
              </w:rPr>
              <w:t xml:space="preserve"> </w:t>
            </w:r>
            <w:r w:rsidRPr="007E0C96">
              <w:t>yang</w:t>
            </w:r>
            <w:r w:rsidRPr="007E0C96">
              <w:rPr>
                <w:spacing w:val="-14"/>
              </w:rPr>
              <w:t xml:space="preserve"> </w:t>
            </w:r>
            <w:r w:rsidRPr="007E0C96">
              <w:t>sudah</w:t>
            </w:r>
            <w:r w:rsidRPr="007E0C96">
              <w:rPr>
                <w:spacing w:val="-13"/>
              </w:rPr>
              <w:t xml:space="preserve"> </w:t>
            </w:r>
            <w:r w:rsidRPr="007E0C96">
              <w:t>menikah Pasangan usia subur</w:t>
            </w:r>
          </w:p>
          <w:p w14:paraId="3D434C38" w14:textId="77777777" w:rsidR="00841C40" w:rsidRPr="007E0C96" w:rsidRDefault="00841C40" w:rsidP="00875CE4">
            <w:pPr>
              <w:pStyle w:val="TableParagraph"/>
              <w:spacing w:line="240" w:lineRule="auto"/>
              <w:ind w:left="110"/>
            </w:pPr>
            <w:r w:rsidRPr="007E0C96">
              <w:t>Domisili</w:t>
            </w:r>
            <w:r w:rsidRPr="007E0C96">
              <w:rPr>
                <w:spacing w:val="-5"/>
              </w:rPr>
              <w:t xml:space="preserve"> </w:t>
            </w:r>
            <w:r w:rsidRPr="007E0C96">
              <w:t>kota</w:t>
            </w:r>
            <w:r w:rsidRPr="007E0C96">
              <w:rPr>
                <w:spacing w:val="-2"/>
              </w:rPr>
              <w:t xml:space="preserve"> </w:t>
            </w:r>
            <w:r w:rsidRPr="007E0C96">
              <w:rPr>
                <w:spacing w:val="-4"/>
              </w:rPr>
              <w:t>metro</w:t>
            </w:r>
          </w:p>
          <w:p w14:paraId="59CFCCEB" w14:textId="77777777" w:rsidR="00841C40" w:rsidRPr="007E0C96" w:rsidRDefault="00841C40" w:rsidP="00875CE4">
            <w:pPr>
              <w:pStyle w:val="TableParagraph"/>
              <w:spacing w:before="126" w:line="240" w:lineRule="auto"/>
              <w:ind w:left="110"/>
            </w:pPr>
            <w:r w:rsidRPr="007E0C96">
              <w:t>Pasangan</w:t>
            </w:r>
            <w:r w:rsidRPr="007E0C96">
              <w:rPr>
                <w:spacing w:val="-6"/>
              </w:rPr>
              <w:t xml:space="preserve"> </w:t>
            </w:r>
            <w:r w:rsidRPr="007E0C96">
              <w:t>yang</w:t>
            </w:r>
            <w:r w:rsidRPr="007E0C96">
              <w:rPr>
                <w:spacing w:val="-6"/>
              </w:rPr>
              <w:t xml:space="preserve"> </w:t>
            </w:r>
            <w:r w:rsidRPr="007E0C96">
              <w:t>ingin</w:t>
            </w:r>
            <w:r w:rsidRPr="007E0C96">
              <w:rPr>
                <w:spacing w:val="-1"/>
              </w:rPr>
              <w:t xml:space="preserve"> </w:t>
            </w:r>
            <w:r w:rsidRPr="007E0C96">
              <w:t>membatasi</w:t>
            </w:r>
            <w:r w:rsidRPr="007E0C96">
              <w:rPr>
                <w:spacing w:val="-4"/>
              </w:rPr>
              <w:t xml:space="preserve"> </w:t>
            </w:r>
            <w:r w:rsidRPr="007E0C96">
              <w:t>jumlah</w:t>
            </w:r>
            <w:r w:rsidRPr="007E0C96">
              <w:rPr>
                <w:spacing w:val="-6"/>
              </w:rPr>
              <w:t xml:space="preserve"> </w:t>
            </w:r>
            <w:r w:rsidRPr="007E0C96">
              <w:t>anak</w:t>
            </w:r>
            <w:r w:rsidRPr="007E0C96">
              <w:rPr>
                <w:spacing w:val="-1"/>
              </w:rPr>
              <w:t xml:space="preserve"> </w:t>
            </w:r>
            <w:r w:rsidRPr="007E0C96">
              <w:rPr>
                <w:spacing w:val="-2"/>
              </w:rPr>
              <w:t>mereka.</w:t>
            </w:r>
          </w:p>
          <w:p w14:paraId="13F545A4" w14:textId="77777777" w:rsidR="00841C40" w:rsidRPr="007E0C96" w:rsidRDefault="00841C40" w:rsidP="00875CE4">
            <w:pPr>
              <w:pStyle w:val="TableParagraph"/>
              <w:spacing w:before="126" w:line="240" w:lineRule="auto"/>
              <w:ind w:left="110"/>
            </w:pPr>
            <w:r w:rsidRPr="007E0C96">
              <w:t>Pasangan</w:t>
            </w:r>
            <w:r w:rsidRPr="007E0C96">
              <w:rPr>
                <w:spacing w:val="-9"/>
              </w:rPr>
              <w:t xml:space="preserve"> </w:t>
            </w:r>
            <w:r w:rsidRPr="007E0C96">
              <w:t>yang</w:t>
            </w:r>
            <w:r w:rsidRPr="007E0C96">
              <w:rPr>
                <w:spacing w:val="-2"/>
              </w:rPr>
              <w:t xml:space="preserve"> </w:t>
            </w:r>
            <w:r w:rsidRPr="007E0C96">
              <w:t>memiliki</w:t>
            </w:r>
            <w:r w:rsidRPr="007E0C96">
              <w:rPr>
                <w:spacing w:val="-6"/>
              </w:rPr>
              <w:t xml:space="preserve"> </w:t>
            </w:r>
            <w:r w:rsidRPr="007E0C96">
              <w:t>tujuan</w:t>
            </w:r>
            <w:r w:rsidRPr="007E0C96">
              <w:rPr>
                <w:spacing w:val="-6"/>
              </w:rPr>
              <w:t xml:space="preserve"> </w:t>
            </w:r>
            <w:r w:rsidRPr="007E0C96">
              <w:t>untuk</w:t>
            </w:r>
            <w:r w:rsidRPr="007E0C96">
              <w:rPr>
                <w:spacing w:val="-3"/>
              </w:rPr>
              <w:t xml:space="preserve"> </w:t>
            </w:r>
            <w:r w:rsidRPr="007E0C96">
              <w:t>menjaga</w:t>
            </w:r>
            <w:r w:rsidRPr="007E0C96">
              <w:rPr>
                <w:spacing w:val="1"/>
              </w:rPr>
              <w:t xml:space="preserve"> </w:t>
            </w:r>
            <w:r w:rsidRPr="007E0C96">
              <w:t>kesehatan</w:t>
            </w:r>
            <w:r w:rsidRPr="007E0C96">
              <w:rPr>
                <w:spacing w:val="-7"/>
              </w:rPr>
              <w:t xml:space="preserve"> </w:t>
            </w:r>
            <w:r w:rsidRPr="007E0C96">
              <w:t>ibu</w:t>
            </w:r>
            <w:r w:rsidRPr="007E0C96">
              <w:rPr>
                <w:spacing w:val="-3"/>
              </w:rPr>
              <w:t xml:space="preserve"> </w:t>
            </w:r>
            <w:r w:rsidRPr="007E0C96">
              <w:t>dan</w:t>
            </w:r>
            <w:r w:rsidRPr="007E0C96">
              <w:rPr>
                <w:spacing w:val="-6"/>
              </w:rPr>
              <w:t xml:space="preserve"> </w:t>
            </w:r>
            <w:r w:rsidRPr="007E0C96">
              <w:rPr>
                <w:spacing w:val="-2"/>
              </w:rPr>
              <w:t>anak.</w:t>
            </w:r>
          </w:p>
          <w:p w14:paraId="437D5821" w14:textId="77777777" w:rsidR="00841C40" w:rsidRPr="007E0C96" w:rsidRDefault="00841C40" w:rsidP="00875CE4">
            <w:pPr>
              <w:pStyle w:val="TableParagraph"/>
              <w:spacing w:before="131" w:line="240" w:lineRule="auto"/>
              <w:ind w:left="110"/>
            </w:pPr>
            <w:r w:rsidRPr="007E0C96">
              <w:t>Pasangan</w:t>
            </w:r>
            <w:r w:rsidRPr="007E0C96">
              <w:rPr>
                <w:spacing w:val="-11"/>
              </w:rPr>
              <w:t xml:space="preserve"> </w:t>
            </w:r>
            <w:r w:rsidRPr="007E0C96">
              <w:t>yang</w:t>
            </w:r>
            <w:r w:rsidRPr="007E0C96">
              <w:rPr>
                <w:spacing w:val="-9"/>
              </w:rPr>
              <w:t xml:space="preserve"> </w:t>
            </w:r>
            <w:r w:rsidRPr="007E0C96">
              <w:t>ingin</w:t>
            </w:r>
            <w:r w:rsidRPr="007E0C96">
              <w:rPr>
                <w:spacing w:val="-5"/>
              </w:rPr>
              <w:t xml:space="preserve"> </w:t>
            </w:r>
            <w:r w:rsidRPr="007E0C96">
              <w:t>membentuk</w:t>
            </w:r>
            <w:r w:rsidRPr="007E0C96">
              <w:rPr>
                <w:spacing w:val="-9"/>
              </w:rPr>
              <w:t xml:space="preserve"> </w:t>
            </w:r>
            <w:r w:rsidRPr="007E0C96">
              <w:t>keluarga</w:t>
            </w:r>
            <w:r w:rsidRPr="007E0C96">
              <w:rPr>
                <w:spacing w:val="-1"/>
              </w:rPr>
              <w:t xml:space="preserve"> </w:t>
            </w:r>
            <w:r w:rsidRPr="007E0C96">
              <w:t>kecil</w:t>
            </w:r>
            <w:r w:rsidRPr="007E0C96">
              <w:rPr>
                <w:spacing w:val="-8"/>
              </w:rPr>
              <w:t xml:space="preserve"> </w:t>
            </w:r>
            <w:r w:rsidRPr="007E0C96">
              <w:t>yang</w:t>
            </w:r>
            <w:r w:rsidRPr="007E0C96">
              <w:rPr>
                <w:spacing w:val="-9"/>
              </w:rPr>
              <w:t xml:space="preserve"> </w:t>
            </w:r>
            <w:r w:rsidRPr="007E0C96">
              <w:rPr>
                <w:spacing w:val="-2"/>
              </w:rPr>
              <w:t>sejahtera.</w:t>
            </w:r>
          </w:p>
          <w:p w14:paraId="3AAAC2A1" w14:textId="77777777" w:rsidR="00841C40" w:rsidRPr="007E0C96" w:rsidRDefault="00841C40" w:rsidP="00875CE4">
            <w:pPr>
              <w:pStyle w:val="TableParagraph"/>
              <w:spacing w:before="44" w:line="240" w:lineRule="auto"/>
              <w:ind w:left="110" w:right="91"/>
              <w:jc w:val="both"/>
            </w:pPr>
            <w:r w:rsidRPr="007E0C96">
              <w:t>Pasangan yang</w:t>
            </w:r>
            <w:r w:rsidRPr="007E0C96">
              <w:rPr>
                <w:spacing w:val="40"/>
              </w:rPr>
              <w:t xml:space="preserve"> </w:t>
            </w:r>
            <w:r w:rsidRPr="007E0C96">
              <w:t>memiliki kondisi kesehatan tertentu yang memerlukan pengatur kelahiran, dan alat kontrasepsi</w:t>
            </w:r>
            <w:r w:rsidRPr="007E0C96">
              <w:rPr>
                <w:spacing w:val="40"/>
              </w:rPr>
              <w:t xml:space="preserve"> </w:t>
            </w:r>
            <w:r w:rsidRPr="007E0C96">
              <w:t>dapat digunakan oleh pasangan yang ingin menunda kehamilan untuk menjaga Kesehatan ibu</w:t>
            </w:r>
          </w:p>
        </w:tc>
      </w:tr>
    </w:tbl>
    <w:p w14:paraId="53413413" w14:textId="77777777" w:rsidR="00841C40" w:rsidRPr="007E0C96" w:rsidRDefault="00841C40" w:rsidP="00875CE4">
      <w:pPr>
        <w:pBdr>
          <w:top w:val="nil"/>
          <w:left w:val="nil"/>
          <w:bottom w:val="nil"/>
          <w:right w:val="nil"/>
          <w:between w:val="nil"/>
        </w:pBdr>
        <w:jc w:val="center"/>
        <w:rPr>
          <w:rFonts w:ascii="Times New Roman" w:hAnsi="Times New Roman" w:cs="Times New Roman"/>
        </w:rPr>
      </w:pPr>
    </w:p>
    <w:p w14:paraId="0777AB80" w14:textId="77777777" w:rsidR="00841C40" w:rsidRPr="007E0C96" w:rsidRDefault="00841C40" w:rsidP="00875CE4">
      <w:pPr>
        <w:spacing w:before="61"/>
        <w:ind w:left="367" w:right="363"/>
        <w:jc w:val="center"/>
        <w:rPr>
          <w:rFonts w:ascii="Times New Roman" w:hAnsi="Times New Roman" w:cs="Times New Roman"/>
          <w:b/>
          <w:spacing w:val="-2"/>
        </w:rPr>
      </w:pPr>
      <w:r w:rsidRPr="007E0C96">
        <w:rPr>
          <w:rFonts w:ascii="Times New Roman" w:hAnsi="Times New Roman" w:cs="Times New Roman"/>
          <w:b/>
        </w:rPr>
        <w:t>Tabel</w:t>
      </w:r>
      <w:r w:rsidRPr="007E0C96">
        <w:rPr>
          <w:rFonts w:ascii="Times New Roman" w:hAnsi="Times New Roman" w:cs="Times New Roman"/>
          <w:b/>
          <w:spacing w:val="-5"/>
        </w:rPr>
        <w:t xml:space="preserve"> </w:t>
      </w:r>
      <w:r w:rsidRPr="007E0C96">
        <w:rPr>
          <w:rFonts w:ascii="Times New Roman" w:hAnsi="Times New Roman" w:cs="Times New Roman"/>
          <w:b/>
        </w:rPr>
        <w:t>2.</w:t>
      </w:r>
      <w:r w:rsidRPr="007E0C96">
        <w:rPr>
          <w:rFonts w:ascii="Times New Roman" w:hAnsi="Times New Roman" w:cs="Times New Roman"/>
          <w:b/>
          <w:spacing w:val="52"/>
        </w:rPr>
        <w:t xml:space="preserve"> </w:t>
      </w:r>
      <w:r w:rsidRPr="007E0C96">
        <w:rPr>
          <w:rFonts w:ascii="Times New Roman" w:hAnsi="Times New Roman" w:cs="Times New Roman"/>
          <w:b/>
        </w:rPr>
        <w:t>Laporan</w:t>
      </w:r>
      <w:r w:rsidRPr="007E0C96">
        <w:rPr>
          <w:rFonts w:ascii="Times New Roman" w:hAnsi="Times New Roman" w:cs="Times New Roman"/>
          <w:b/>
          <w:spacing w:val="-8"/>
        </w:rPr>
        <w:t xml:space="preserve"> </w:t>
      </w:r>
      <w:r w:rsidRPr="007E0C96">
        <w:rPr>
          <w:rFonts w:ascii="Times New Roman" w:hAnsi="Times New Roman" w:cs="Times New Roman"/>
          <w:b/>
          <w:spacing w:val="-2"/>
        </w:rPr>
        <w:t>Penelitian</w:t>
      </w:r>
    </w:p>
    <w:p w14:paraId="14FB04E0" w14:textId="77777777" w:rsidR="00841C40" w:rsidRPr="007E0C96" w:rsidRDefault="00841C40" w:rsidP="00875CE4">
      <w:pPr>
        <w:spacing w:before="61"/>
        <w:ind w:left="367" w:right="363"/>
        <w:jc w:val="center"/>
        <w:rPr>
          <w:rFonts w:ascii="Times New Roman" w:hAnsi="Times New Roman" w:cs="Times New Roman"/>
          <w:b/>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1277"/>
        <w:gridCol w:w="1133"/>
        <w:gridCol w:w="1589"/>
        <w:gridCol w:w="2698"/>
        <w:gridCol w:w="1502"/>
      </w:tblGrid>
      <w:tr w:rsidR="00841C40" w:rsidRPr="007E0C96" w14:paraId="54A45F48" w14:textId="77777777" w:rsidTr="00841C40">
        <w:trPr>
          <w:trHeight w:val="777"/>
          <w:tblHeader/>
        </w:trPr>
        <w:tc>
          <w:tcPr>
            <w:tcW w:w="821" w:type="dxa"/>
          </w:tcPr>
          <w:p w14:paraId="7CF6C1C4" w14:textId="77777777" w:rsidR="00841C40" w:rsidRPr="007E0C96" w:rsidRDefault="00841C40" w:rsidP="00875CE4">
            <w:pPr>
              <w:pStyle w:val="TableParagraph"/>
              <w:spacing w:before="241" w:line="240" w:lineRule="auto"/>
              <w:ind w:left="254"/>
            </w:pPr>
            <w:r w:rsidRPr="007E0C96">
              <w:rPr>
                <w:spacing w:val="-5"/>
              </w:rPr>
              <w:t>No.</w:t>
            </w:r>
          </w:p>
        </w:tc>
        <w:tc>
          <w:tcPr>
            <w:tcW w:w="1277" w:type="dxa"/>
          </w:tcPr>
          <w:p w14:paraId="2174657B" w14:textId="77777777" w:rsidR="00841C40" w:rsidRPr="007E0C96" w:rsidRDefault="00841C40" w:rsidP="00875CE4">
            <w:pPr>
              <w:pStyle w:val="TableParagraph"/>
              <w:spacing w:before="241" w:line="240" w:lineRule="auto"/>
              <w:ind w:left="379"/>
            </w:pPr>
            <w:r w:rsidRPr="007E0C96">
              <w:rPr>
                <w:spacing w:val="-2"/>
              </w:rPr>
              <w:t>Inisial</w:t>
            </w:r>
          </w:p>
        </w:tc>
        <w:tc>
          <w:tcPr>
            <w:tcW w:w="1133" w:type="dxa"/>
          </w:tcPr>
          <w:p w14:paraId="0965DB1B" w14:textId="77777777" w:rsidR="00841C40" w:rsidRPr="007E0C96" w:rsidRDefault="00841C40" w:rsidP="00875CE4">
            <w:pPr>
              <w:pStyle w:val="TableParagraph"/>
              <w:spacing w:before="241" w:line="240" w:lineRule="auto"/>
              <w:ind w:left="369"/>
            </w:pPr>
            <w:r w:rsidRPr="007E0C96">
              <w:rPr>
                <w:spacing w:val="-4"/>
              </w:rPr>
              <w:t>Usia</w:t>
            </w:r>
          </w:p>
        </w:tc>
        <w:tc>
          <w:tcPr>
            <w:tcW w:w="1589" w:type="dxa"/>
          </w:tcPr>
          <w:p w14:paraId="23934FDC" w14:textId="77777777" w:rsidR="00841C40" w:rsidRPr="007E0C96" w:rsidRDefault="00841C40" w:rsidP="00875CE4">
            <w:pPr>
              <w:pStyle w:val="TableParagraph"/>
              <w:spacing w:before="241" w:line="240" w:lineRule="auto"/>
              <w:ind w:left="346"/>
            </w:pPr>
            <w:r w:rsidRPr="007E0C96">
              <w:rPr>
                <w:spacing w:val="-2"/>
              </w:rPr>
              <w:t>Pekerjaan</w:t>
            </w:r>
          </w:p>
        </w:tc>
        <w:tc>
          <w:tcPr>
            <w:tcW w:w="2698" w:type="dxa"/>
          </w:tcPr>
          <w:p w14:paraId="656B7579" w14:textId="77777777" w:rsidR="00841C40" w:rsidRPr="007E0C96" w:rsidRDefault="00841C40" w:rsidP="00875CE4">
            <w:pPr>
              <w:pStyle w:val="TableParagraph"/>
              <w:spacing w:before="241" w:line="240" w:lineRule="auto"/>
              <w:ind w:left="9"/>
              <w:jc w:val="center"/>
              <w:rPr>
                <w:lang w:val="en-US"/>
              </w:rPr>
            </w:pPr>
            <w:r w:rsidRPr="007E0C96">
              <w:rPr>
                <w:spacing w:val="-2"/>
              </w:rPr>
              <w:t>Alamat</w:t>
            </w:r>
          </w:p>
        </w:tc>
        <w:tc>
          <w:tcPr>
            <w:tcW w:w="1502" w:type="dxa"/>
          </w:tcPr>
          <w:p w14:paraId="668698E4" w14:textId="77777777" w:rsidR="00841C40" w:rsidRPr="007E0C96" w:rsidRDefault="00841C40" w:rsidP="00875CE4">
            <w:pPr>
              <w:pStyle w:val="TableParagraph"/>
              <w:spacing w:before="217" w:line="240" w:lineRule="auto"/>
              <w:ind w:left="630" w:right="13" w:hanging="437"/>
            </w:pPr>
            <w:r w:rsidRPr="007E0C96">
              <w:rPr>
                <w:spacing w:val="-2"/>
              </w:rPr>
              <w:t xml:space="preserve">Penggunaan </w:t>
            </w:r>
            <w:r w:rsidRPr="007E0C96">
              <w:rPr>
                <w:spacing w:val="-6"/>
              </w:rPr>
              <w:t>KB</w:t>
            </w:r>
          </w:p>
        </w:tc>
      </w:tr>
      <w:tr w:rsidR="00841C40" w:rsidRPr="007E0C96" w14:paraId="28EBFEE9" w14:textId="77777777" w:rsidTr="00841C40">
        <w:trPr>
          <w:trHeight w:val="268"/>
        </w:trPr>
        <w:tc>
          <w:tcPr>
            <w:tcW w:w="821" w:type="dxa"/>
          </w:tcPr>
          <w:p w14:paraId="40E8420B" w14:textId="77777777" w:rsidR="00841C40" w:rsidRPr="007E0C96" w:rsidRDefault="00841C40" w:rsidP="00875CE4">
            <w:pPr>
              <w:pStyle w:val="TableParagraph"/>
              <w:spacing w:line="240" w:lineRule="auto"/>
              <w:ind w:left="0" w:right="174"/>
              <w:jc w:val="center"/>
            </w:pPr>
            <w:r w:rsidRPr="007E0C96">
              <w:rPr>
                <w:spacing w:val="-5"/>
              </w:rPr>
              <w:t>1.</w:t>
            </w:r>
          </w:p>
        </w:tc>
        <w:tc>
          <w:tcPr>
            <w:tcW w:w="1277" w:type="dxa"/>
          </w:tcPr>
          <w:p w14:paraId="293A87A0" w14:textId="77777777" w:rsidR="00841C40" w:rsidRPr="007E0C96" w:rsidRDefault="00841C40" w:rsidP="00875CE4">
            <w:pPr>
              <w:pStyle w:val="TableParagraph"/>
              <w:spacing w:line="240" w:lineRule="auto"/>
              <w:jc w:val="center"/>
            </w:pPr>
            <w:r w:rsidRPr="007E0C96">
              <w:t xml:space="preserve">Ny. </w:t>
            </w:r>
            <w:r w:rsidRPr="007E0C96">
              <w:rPr>
                <w:spacing w:val="-5"/>
              </w:rPr>
              <w:t>LW</w:t>
            </w:r>
          </w:p>
        </w:tc>
        <w:tc>
          <w:tcPr>
            <w:tcW w:w="1133" w:type="dxa"/>
          </w:tcPr>
          <w:p w14:paraId="4571C09E" w14:textId="77777777" w:rsidR="00841C40" w:rsidRPr="007E0C96" w:rsidRDefault="00841C40" w:rsidP="00875CE4">
            <w:pPr>
              <w:pStyle w:val="TableParagraph"/>
              <w:spacing w:line="240" w:lineRule="auto"/>
              <w:jc w:val="center"/>
            </w:pPr>
            <w:r w:rsidRPr="007E0C96">
              <w:rPr>
                <w:spacing w:val="-5"/>
              </w:rPr>
              <w:t>42</w:t>
            </w:r>
          </w:p>
        </w:tc>
        <w:tc>
          <w:tcPr>
            <w:tcW w:w="1589" w:type="dxa"/>
          </w:tcPr>
          <w:p w14:paraId="37F74FC8"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5BC7217" w14:textId="77777777" w:rsidR="00841C40" w:rsidRPr="007E0C96" w:rsidRDefault="00841C40" w:rsidP="00875CE4">
            <w:pPr>
              <w:pStyle w:val="TableParagraph"/>
              <w:spacing w:line="240" w:lineRule="auto"/>
              <w:ind w:left="106"/>
              <w:jc w:val="center"/>
            </w:pPr>
            <w:r w:rsidRPr="007E0C96">
              <w:t>Leman</w:t>
            </w:r>
            <w:r w:rsidRPr="007E0C96">
              <w:rPr>
                <w:spacing w:val="-5"/>
              </w:rPr>
              <w:t xml:space="preserve"> </w:t>
            </w:r>
            <w:r w:rsidRPr="007E0C96">
              <w:rPr>
                <w:spacing w:val="-2"/>
              </w:rPr>
              <w:t>benawi</w:t>
            </w:r>
          </w:p>
        </w:tc>
        <w:tc>
          <w:tcPr>
            <w:tcW w:w="1502" w:type="dxa"/>
          </w:tcPr>
          <w:p w14:paraId="4971AC4E"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533F05E0" w14:textId="77777777" w:rsidTr="00841C40">
        <w:trPr>
          <w:trHeight w:val="268"/>
        </w:trPr>
        <w:tc>
          <w:tcPr>
            <w:tcW w:w="821" w:type="dxa"/>
          </w:tcPr>
          <w:p w14:paraId="009EEA91" w14:textId="77777777" w:rsidR="00841C40" w:rsidRPr="007E0C96" w:rsidRDefault="00841C40" w:rsidP="00875CE4">
            <w:pPr>
              <w:pStyle w:val="TableParagraph"/>
              <w:spacing w:line="240" w:lineRule="auto"/>
              <w:ind w:left="0" w:right="174"/>
              <w:jc w:val="center"/>
            </w:pPr>
            <w:r w:rsidRPr="007E0C96">
              <w:rPr>
                <w:spacing w:val="-5"/>
              </w:rPr>
              <w:t>2.</w:t>
            </w:r>
          </w:p>
        </w:tc>
        <w:tc>
          <w:tcPr>
            <w:tcW w:w="1277" w:type="dxa"/>
          </w:tcPr>
          <w:p w14:paraId="6B997FCF" w14:textId="77777777" w:rsidR="00841C40" w:rsidRPr="007E0C96" w:rsidRDefault="00841C40" w:rsidP="00875CE4">
            <w:pPr>
              <w:pStyle w:val="TableParagraph"/>
              <w:spacing w:line="240" w:lineRule="auto"/>
              <w:jc w:val="center"/>
            </w:pPr>
            <w:r w:rsidRPr="007E0C96">
              <w:t xml:space="preserve">Ny. </w:t>
            </w:r>
            <w:r w:rsidRPr="007E0C96">
              <w:rPr>
                <w:spacing w:val="-5"/>
              </w:rPr>
              <w:t>DO</w:t>
            </w:r>
          </w:p>
        </w:tc>
        <w:tc>
          <w:tcPr>
            <w:tcW w:w="1133" w:type="dxa"/>
          </w:tcPr>
          <w:p w14:paraId="7AC91ECF" w14:textId="77777777" w:rsidR="00841C40" w:rsidRPr="007E0C96" w:rsidRDefault="00841C40" w:rsidP="00875CE4">
            <w:pPr>
              <w:pStyle w:val="TableParagraph"/>
              <w:spacing w:line="240" w:lineRule="auto"/>
              <w:jc w:val="center"/>
            </w:pPr>
            <w:r w:rsidRPr="007E0C96">
              <w:rPr>
                <w:spacing w:val="-5"/>
              </w:rPr>
              <w:t>28</w:t>
            </w:r>
          </w:p>
        </w:tc>
        <w:tc>
          <w:tcPr>
            <w:tcW w:w="1589" w:type="dxa"/>
          </w:tcPr>
          <w:p w14:paraId="10AFE543"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46FAEAC5"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230D6095"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1B1550F3" w14:textId="77777777" w:rsidTr="00841C40">
        <w:trPr>
          <w:trHeight w:val="268"/>
        </w:trPr>
        <w:tc>
          <w:tcPr>
            <w:tcW w:w="821" w:type="dxa"/>
          </w:tcPr>
          <w:p w14:paraId="33D142BC" w14:textId="77777777" w:rsidR="00841C40" w:rsidRPr="007E0C96" w:rsidRDefault="00841C40" w:rsidP="00875CE4">
            <w:pPr>
              <w:pStyle w:val="TableParagraph"/>
              <w:spacing w:line="240" w:lineRule="auto"/>
              <w:ind w:left="0" w:right="174"/>
              <w:jc w:val="center"/>
            </w:pPr>
            <w:r w:rsidRPr="007E0C96">
              <w:rPr>
                <w:spacing w:val="-5"/>
              </w:rPr>
              <w:t>3.</w:t>
            </w:r>
          </w:p>
        </w:tc>
        <w:tc>
          <w:tcPr>
            <w:tcW w:w="1277" w:type="dxa"/>
          </w:tcPr>
          <w:p w14:paraId="7DF9F066" w14:textId="77777777" w:rsidR="00841C40" w:rsidRPr="007E0C96" w:rsidRDefault="00841C40" w:rsidP="00875CE4">
            <w:pPr>
              <w:pStyle w:val="TableParagraph"/>
              <w:spacing w:line="240" w:lineRule="auto"/>
              <w:jc w:val="center"/>
            </w:pPr>
            <w:r w:rsidRPr="007E0C96">
              <w:t xml:space="preserve">Ny. </w:t>
            </w:r>
            <w:r w:rsidRPr="007E0C96">
              <w:rPr>
                <w:spacing w:val="-5"/>
              </w:rPr>
              <w:t>AY</w:t>
            </w:r>
          </w:p>
        </w:tc>
        <w:tc>
          <w:tcPr>
            <w:tcW w:w="1133" w:type="dxa"/>
          </w:tcPr>
          <w:p w14:paraId="78886B8B" w14:textId="77777777" w:rsidR="00841C40" w:rsidRPr="007E0C96" w:rsidRDefault="00841C40" w:rsidP="00875CE4">
            <w:pPr>
              <w:pStyle w:val="TableParagraph"/>
              <w:spacing w:line="240" w:lineRule="auto"/>
              <w:jc w:val="center"/>
            </w:pPr>
            <w:r w:rsidRPr="007E0C96">
              <w:rPr>
                <w:spacing w:val="-5"/>
              </w:rPr>
              <w:t>37</w:t>
            </w:r>
          </w:p>
        </w:tc>
        <w:tc>
          <w:tcPr>
            <w:tcW w:w="1589" w:type="dxa"/>
          </w:tcPr>
          <w:p w14:paraId="2492A251"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869C9C8"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7D6EB4A6"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605E1BA9" w14:textId="77777777" w:rsidTr="00841C40">
        <w:trPr>
          <w:trHeight w:val="268"/>
        </w:trPr>
        <w:tc>
          <w:tcPr>
            <w:tcW w:w="821" w:type="dxa"/>
          </w:tcPr>
          <w:p w14:paraId="1BCF2B82" w14:textId="77777777" w:rsidR="00841C40" w:rsidRPr="007E0C96" w:rsidRDefault="00841C40" w:rsidP="00875CE4">
            <w:pPr>
              <w:pStyle w:val="TableParagraph"/>
              <w:spacing w:line="240" w:lineRule="auto"/>
              <w:ind w:left="0" w:right="174"/>
              <w:jc w:val="center"/>
            </w:pPr>
            <w:r w:rsidRPr="007E0C96">
              <w:rPr>
                <w:spacing w:val="-5"/>
              </w:rPr>
              <w:t>4.</w:t>
            </w:r>
          </w:p>
        </w:tc>
        <w:tc>
          <w:tcPr>
            <w:tcW w:w="1277" w:type="dxa"/>
          </w:tcPr>
          <w:p w14:paraId="75C4DAA9" w14:textId="77777777" w:rsidR="00841C40" w:rsidRPr="007E0C96" w:rsidRDefault="00841C40" w:rsidP="00875CE4">
            <w:pPr>
              <w:pStyle w:val="TableParagraph"/>
              <w:spacing w:line="240" w:lineRule="auto"/>
              <w:jc w:val="center"/>
            </w:pPr>
            <w:r w:rsidRPr="007E0C96">
              <w:t xml:space="preserve">Ny. </w:t>
            </w:r>
            <w:r w:rsidRPr="007E0C96">
              <w:rPr>
                <w:spacing w:val="-5"/>
              </w:rPr>
              <w:t>EF</w:t>
            </w:r>
          </w:p>
        </w:tc>
        <w:tc>
          <w:tcPr>
            <w:tcW w:w="1133" w:type="dxa"/>
          </w:tcPr>
          <w:p w14:paraId="1C058DB1" w14:textId="77777777" w:rsidR="00841C40" w:rsidRPr="007E0C96" w:rsidRDefault="00841C40" w:rsidP="00875CE4">
            <w:pPr>
              <w:pStyle w:val="TableParagraph"/>
              <w:spacing w:line="240" w:lineRule="auto"/>
              <w:jc w:val="center"/>
            </w:pPr>
            <w:r w:rsidRPr="007E0C96">
              <w:rPr>
                <w:spacing w:val="-5"/>
              </w:rPr>
              <w:t>22</w:t>
            </w:r>
          </w:p>
        </w:tc>
        <w:tc>
          <w:tcPr>
            <w:tcW w:w="1589" w:type="dxa"/>
          </w:tcPr>
          <w:p w14:paraId="1C19825D"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19AAF311"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4E3B9F61"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4F32E4F0" w14:textId="77777777" w:rsidTr="00841C40">
        <w:trPr>
          <w:trHeight w:val="268"/>
        </w:trPr>
        <w:tc>
          <w:tcPr>
            <w:tcW w:w="821" w:type="dxa"/>
          </w:tcPr>
          <w:p w14:paraId="155810EB" w14:textId="77777777" w:rsidR="00841C40" w:rsidRPr="007E0C96" w:rsidRDefault="00841C40" w:rsidP="00875CE4">
            <w:pPr>
              <w:pStyle w:val="TableParagraph"/>
              <w:spacing w:line="240" w:lineRule="auto"/>
              <w:ind w:left="0" w:right="174"/>
              <w:jc w:val="center"/>
            </w:pPr>
            <w:r w:rsidRPr="007E0C96">
              <w:rPr>
                <w:spacing w:val="-5"/>
              </w:rPr>
              <w:t>5.</w:t>
            </w:r>
          </w:p>
        </w:tc>
        <w:tc>
          <w:tcPr>
            <w:tcW w:w="1277" w:type="dxa"/>
          </w:tcPr>
          <w:p w14:paraId="6E8DB7C6" w14:textId="77777777" w:rsidR="00841C40" w:rsidRPr="007E0C96" w:rsidRDefault="00841C40" w:rsidP="00875CE4">
            <w:pPr>
              <w:pStyle w:val="TableParagraph"/>
              <w:spacing w:line="240" w:lineRule="auto"/>
              <w:jc w:val="center"/>
            </w:pPr>
            <w:r w:rsidRPr="007E0C96">
              <w:t xml:space="preserve">Ny. </w:t>
            </w:r>
            <w:r w:rsidRPr="007E0C96">
              <w:rPr>
                <w:spacing w:val="-5"/>
              </w:rPr>
              <w:t>kw</w:t>
            </w:r>
          </w:p>
        </w:tc>
        <w:tc>
          <w:tcPr>
            <w:tcW w:w="1133" w:type="dxa"/>
          </w:tcPr>
          <w:p w14:paraId="4DD00DCE" w14:textId="77777777" w:rsidR="00841C40" w:rsidRPr="007E0C96" w:rsidRDefault="00841C40" w:rsidP="00875CE4">
            <w:pPr>
              <w:pStyle w:val="TableParagraph"/>
              <w:spacing w:line="240" w:lineRule="auto"/>
              <w:jc w:val="center"/>
            </w:pPr>
            <w:r w:rsidRPr="007E0C96">
              <w:rPr>
                <w:spacing w:val="-5"/>
              </w:rPr>
              <w:t>23</w:t>
            </w:r>
          </w:p>
        </w:tc>
        <w:tc>
          <w:tcPr>
            <w:tcW w:w="1589" w:type="dxa"/>
          </w:tcPr>
          <w:p w14:paraId="41AE80D0"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5E907165"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65B149E"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7B535D08" w14:textId="77777777" w:rsidTr="00841C40">
        <w:trPr>
          <w:trHeight w:val="268"/>
        </w:trPr>
        <w:tc>
          <w:tcPr>
            <w:tcW w:w="821" w:type="dxa"/>
          </w:tcPr>
          <w:p w14:paraId="6E85A879" w14:textId="77777777" w:rsidR="00841C40" w:rsidRPr="007E0C96" w:rsidRDefault="00841C40" w:rsidP="00875CE4">
            <w:pPr>
              <w:pStyle w:val="TableParagraph"/>
              <w:spacing w:before="2" w:line="240" w:lineRule="auto"/>
              <w:ind w:left="0" w:right="174"/>
              <w:jc w:val="center"/>
            </w:pPr>
            <w:r w:rsidRPr="007E0C96">
              <w:rPr>
                <w:spacing w:val="-5"/>
              </w:rPr>
              <w:lastRenderedPageBreak/>
              <w:t>6.</w:t>
            </w:r>
          </w:p>
        </w:tc>
        <w:tc>
          <w:tcPr>
            <w:tcW w:w="1277" w:type="dxa"/>
          </w:tcPr>
          <w:p w14:paraId="189D0945" w14:textId="77777777" w:rsidR="00841C40" w:rsidRPr="007E0C96" w:rsidRDefault="00841C40" w:rsidP="00875CE4">
            <w:pPr>
              <w:pStyle w:val="TableParagraph"/>
              <w:spacing w:before="2" w:line="240" w:lineRule="auto"/>
              <w:jc w:val="center"/>
            </w:pPr>
            <w:r w:rsidRPr="007E0C96">
              <w:t xml:space="preserve">Ny. </w:t>
            </w:r>
            <w:r w:rsidRPr="007E0C96">
              <w:rPr>
                <w:spacing w:val="-5"/>
              </w:rPr>
              <w:t>FR</w:t>
            </w:r>
          </w:p>
        </w:tc>
        <w:tc>
          <w:tcPr>
            <w:tcW w:w="1133" w:type="dxa"/>
          </w:tcPr>
          <w:p w14:paraId="5B795157" w14:textId="77777777" w:rsidR="00841C40" w:rsidRPr="007E0C96" w:rsidRDefault="00841C40" w:rsidP="00875CE4">
            <w:pPr>
              <w:pStyle w:val="TableParagraph"/>
              <w:spacing w:before="2" w:line="240" w:lineRule="auto"/>
              <w:jc w:val="center"/>
            </w:pPr>
            <w:r w:rsidRPr="007E0C96">
              <w:rPr>
                <w:spacing w:val="-5"/>
              </w:rPr>
              <w:t>19</w:t>
            </w:r>
          </w:p>
        </w:tc>
        <w:tc>
          <w:tcPr>
            <w:tcW w:w="1589" w:type="dxa"/>
          </w:tcPr>
          <w:p w14:paraId="58325610" w14:textId="77777777" w:rsidR="00841C40" w:rsidRPr="007E0C96" w:rsidRDefault="00841C40" w:rsidP="00875CE4">
            <w:pPr>
              <w:pStyle w:val="TableParagraph"/>
              <w:spacing w:before="2" w:line="240" w:lineRule="auto"/>
              <w:ind w:left="106"/>
              <w:jc w:val="center"/>
            </w:pPr>
            <w:r w:rsidRPr="007E0C96">
              <w:rPr>
                <w:spacing w:val="-5"/>
              </w:rPr>
              <w:t>IRT</w:t>
            </w:r>
          </w:p>
        </w:tc>
        <w:tc>
          <w:tcPr>
            <w:tcW w:w="2698" w:type="dxa"/>
          </w:tcPr>
          <w:p w14:paraId="1E1C8D64" w14:textId="77777777" w:rsidR="00841C40" w:rsidRPr="007E0C96" w:rsidRDefault="00841C40" w:rsidP="00875CE4">
            <w:pPr>
              <w:pStyle w:val="TableParagraph"/>
              <w:spacing w:before="2" w:line="240" w:lineRule="auto"/>
              <w:ind w:left="106"/>
              <w:jc w:val="center"/>
            </w:pPr>
            <w:r w:rsidRPr="007E0C96">
              <w:rPr>
                <w:spacing w:val="-2"/>
              </w:rPr>
              <w:t>Mulyojati</w:t>
            </w:r>
          </w:p>
        </w:tc>
        <w:tc>
          <w:tcPr>
            <w:tcW w:w="1502" w:type="dxa"/>
          </w:tcPr>
          <w:p w14:paraId="4868E62E" w14:textId="77777777" w:rsidR="00841C40" w:rsidRPr="007E0C96" w:rsidRDefault="00841C40" w:rsidP="00875CE4">
            <w:pPr>
              <w:pStyle w:val="TableParagraph"/>
              <w:spacing w:before="2" w:line="240" w:lineRule="auto"/>
              <w:ind w:left="107"/>
              <w:jc w:val="center"/>
            </w:pPr>
            <w:r w:rsidRPr="007E0C96">
              <w:rPr>
                <w:spacing w:val="-2"/>
              </w:rPr>
              <w:t>Suntik</w:t>
            </w:r>
          </w:p>
        </w:tc>
      </w:tr>
      <w:tr w:rsidR="00841C40" w:rsidRPr="007E0C96" w14:paraId="1A2A18DF" w14:textId="77777777" w:rsidTr="00841C40">
        <w:trPr>
          <w:trHeight w:val="268"/>
        </w:trPr>
        <w:tc>
          <w:tcPr>
            <w:tcW w:w="821" w:type="dxa"/>
          </w:tcPr>
          <w:p w14:paraId="4824F271" w14:textId="77777777" w:rsidR="00841C40" w:rsidRPr="007E0C96" w:rsidRDefault="00841C40" w:rsidP="00875CE4">
            <w:pPr>
              <w:pStyle w:val="TableParagraph"/>
              <w:spacing w:line="240" w:lineRule="auto"/>
              <w:ind w:left="0" w:right="174"/>
              <w:jc w:val="center"/>
            </w:pPr>
            <w:r w:rsidRPr="007E0C96">
              <w:rPr>
                <w:spacing w:val="-5"/>
              </w:rPr>
              <w:t>7.</w:t>
            </w:r>
          </w:p>
        </w:tc>
        <w:tc>
          <w:tcPr>
            <w:tcW w:w="1277" w:type="dxa"/>
          </w:tcPr>
          <w:p w14:paraId="4C75C0AD" w14:textId="77777777" w:rsidR="00841C40" w:rsidRPr="007E0C96" w:rsidRDefault="00841C40" w:rsidP="00875CE4">
            <w:pPr>
              <w:pStyle w:val="TableParagraph"/>
              <w:spacing w:line="240" w:lineRule="auto"/>
              <w:jc w:val="center"/>
            </w:pPr>
            <w:r w:rsidRPr="007E0C96">
              <w:t xml:space="preserve">Ny. </w:t>
            </w:r>
            <w:r w:rsidRPr="007E0C96">
              <w:rPr>
                <w:spacing w:val="-10"/>
              </w:rPr>
              <w:t>K</w:t>
            </w:r>
          </w:p>
        </w:tc>
        <w:tc>
          <w:tcPr>
            <w:tcW w:w="1133" w:type="dxa"/>
          </w:tcPr>
          <w:p w14:paraId="5C6D8EB4" w14:textId="77777777" w:rsidR="00841C40" w:rsidRPr="007E0C96" w:rsidRDefault="00841C40" w:rsidP="00875CE4">
            <w:pPr>
              <w:pStyle w:val="TableParagraph"/>
              <w:spacing w:line="240" w:lineRule="auto"/>
              <w:jc w:val="center"/>
            </w:pPr>
            <w:r w:rsidRPr="007E0C96">
              <w:rPr>
                <w:spacing w:val="-5"/>
              </w:rPr>
              <w:t>25</w:t>
            </w:r>
          </w:p>
        </w:tc>
        <w:tc>
          <w:tcPr>
            <w:tcW w:w="1589" w:type="dxa"/>
          </w:tcPr>
          <w:p w14:paraId="720871C5"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49017F5D"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597FE2BB"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3ADF17BD" w14:textId="77777777" w:rsidTr="00841C40">
        <w:trPr>
          <w:trHeight w:val="268"/>
        </w:trPr>
        <w:tc>
          <w:tcPr>
            <w:tcW w:w="821" w:type="dxa"/>
          </w:tcPr>
          <w:p w14:paraId="5C08DCEE" w14:textId="77777777" w:rsidR="00841C40" w:rsidRPr="007E0C96" w:rsidRDefault="00841C40" w:rsidP="00875CE4">
            <w:pPr>
              <w:pStyle w:val="TableParagraph"/>
              <w:spacing w:line="240" w:lineRule="auto"/>
              <w:ind w:left="0" w:right="174"/>
              <w:jc w:val="center"/>
            </w:pPr>
            <w:r w:rsidRPr="007E0C96">
              <w:rPr>
                <w:spacing w:val="-5"/>
              </w:rPr>
              <w:t>8.</w:t>
            </w:r>
          </w:p>
        </w:tc>
        <w:tc>
          <w:tcPr>
            <w:tcW w:w="1277" w:type="dxa"/>
          </w:tcPr>
          <w:p w14:paraId="5B107FF5" w14:textId="77777777" w:rsidR="00841C40" w:rsidRPr="007E0C96" w:rsidRDefault="00841C40" w:rsidP="00875CE4">
            <w:pPr>
              <w:pStyle w:val="TableParagraph"/>
              <w:spacing w:line="240" w:lineRule="auto"/>
              <w:jc w:val="center"/>
            </w:pPr>
            <w:r w:rsidRPr="007E0C96">
              <w:t xml:space="preserve">Ny. </w:t>
            </w:r>
            <w:r w:rsidRPr="007E0C96">
              <w:rPr>
                <w:spacing w:val="-5"/>
              </w:rPr>
              <w:t>JF</w:t>
            </w:r>
          </w:p>
        </w:tc>
        <w:tc>
          <w:tcPr>
            <w:tcW w:w="1133" w:type="dxa"/>
          </w:tcPr>
          <w:p w14:paraId="2309D09E" w14:textId="77777777" w:rsidR="00841C40" w:rsidRPr="007E0C96" w:rsidRDefault="00841C40" w:rsidP="00875CE4">
            <w:pPr>
              <w:pStyle w:val="TableParagraph"/>
              <w:spacing w:line="240" w:lineRule="auto"/>
              <w:jc w:val="center"/>
            </w:pPr>
            <w:r w:rsidRPr="007E0C96">
              <w:rPr>
                <w:spacing w:val="-5"/>
              </w:rPr>
              <w:t>32</w:t>
            </w:r>
          </w:p>
        </w:tc>
        <w:tc>
          <w:tcPr>
            <w:tcW w:w="1589" w:type="dxa"/>
          </w:tcPr>
          <w:p w14:paraId="4A95057B"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52000F7B"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75ECCAE"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15875367" w14:textId="77777777" w:rsidTr="00841C40">
        <w:trPr>
          <w:trHeight w:val="268"/>
        </w:trPr>
        <w:tc>
          <w:tcPr>
            <w:tcW w:w="821" w:type="dxa"/>
          </w:tcPr>
          <w:p w14:paraId="1B9E700D" w14:textId="77777777" w:rsidR="00841C40" w:rsidRPr="007E0C96" w:rsidRDefault="00841C40" w:rsidP="00875CE4">
            <w:pPr>
              <w:pStyle w:val="TableParagraph"/>
              <w:spacing w:line="240" w:lineRule="auto"/>
              <w:ind w:left="0" w:right="174"/>
              <w:jc w:val="center"/>
            </w:pPr>
            <w:r w:rsidRPr="007E0C96">
              <w:rPr>
                <w:spacing w:val="-5"/>
              </w:rPr>
              <w:t>9.</w:t>
            </w:r>
          </w:p>
        </w:tc>
        <w:tc>
          <w:tcPr>
            <w:tcW w:w="1277" w:type="dxa"/>
          </w:tcPr>
          <w:p w14:paraId="283D53A7" w14:textId="77777777" w:rsidR="00841C40" w:rsidRPr="007E0C96" w:rsidRDefault="00841C40" w:rsidP="00875CE4">
            <w:pPr>
              <w:pStyle w:val="TableParagraph"/>
              <w:spacing w:line="240" w:lineRule="auto"/>
              <w:jc w:val="center"/>
            </w:pPr>
            <w:r w:rsidRPr="007E0C96">
              <w:t xml:space="preserve">Ny. </w:t>
            </w:r>
            <w:r w:rsidRPr="007E0C96">
              <w:rPr>
                <w:spacing w:val="-5"/>
              </w:rPr>
              <w:t>AT</w:t>
            </w:r>
          </w:p>
        </w:tc>
        <w:tc>
          <w:tcPr>
            <w:tcW w:w="1133" w:type="dxa"/>
          </w:tcPr>
          <w:p w14:paraId="53BEF898" w14:textId="77777777" w:rsidR="00841C40" w:rsidRPr="007E0C96" w:rsidRDefault="00841C40" w:rsidP="00875CE4">
            <w:pPr>
              <w:pStyle w:val="TableParagraph"/>
              <w:spacing w:line="240" w:lineRule="auto"/>
              <w:jc w:val="center"/>
            </w:pPr>
            <w:r w:rsidRPr="007E0C96">
              <w:rPr>
                <w:spacing w:val="-5"/>
              </w:rPr>
              <w:t>31</w:t>
            </w:r>
          </w:p>
        </w:tc>
        <w:tc>
          <w:tcPr>
            <w:tcW w:w="1589" w:type="dxa"/>
          </w:tcPr>
          <w:p w14:paraId="6053D1A2"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0A9E1BB5"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E9998C9"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2B557901" w14:textId="77777777" w:rsidTr="00841C40">
        <w:trPr>
          <w:trHeight w:val="268"/>
        </w:trPr>
        <w:tc>
          <w:tcPr>
            <w:tcW w:w="821" w:type="dxa"/>
          </w:tcPr>
          <w:p w14:paraId="03975DFA" w14:textId="77777777" w:rsidR="00841C40" w:rsidRPr="007E0C96" w:rsidRDefault="00841C40" w:rsidP="00875CE4">
            <w:pPr>
              <w:pStyle w:val="TableParagraph"/>
              <w:spacing w:line="240" w:lineRule="auto"/>
              <w:ind w:left="0" w:right="64"/>
              <w:jc w:val="center"/>
            </w:pPr>
            <w:r w:rsidRPr="007E0C96">
              <w:rPr>
                <w:spacing w:val="-5"/>
              </w:rPr>
              <w:t>10.</w:t>
            </w:r>
          </w:p>
        </w:tc>
        <w:tc>
          <w:tcPr>
            <w:tcW w:w="1277" w:type="dxa"/>
          </w:tcPr>
          <w:p w14:paraId="60FD0534" w14:textId="77777777" w:rsidR="00841C40" w:rsidRPr="007E0C96" w:rsidRDefault="00841C40" w:rsidP="00875CE4">
            <w:pPr>
              <w:pStyle w:val="TableParagraph"/>
              <w:spacing w:line="240" w:lineRule="auto"/>
              <w:jc w:val="center"/>
            </w:pPr>
            <w:r w:rsidRPr="007E0C96">
              <w:t xml:space="preserve">Ny. </w:t>
            </w:r>
            <w:r w:rsidRPr="007E0C96">
              <w:rPr>
                <w:spacing w:val="-10"/>
              </w:rPr>
              <w:t>J</w:t>
            </w:r>
          </w:p>
        </w:tc>
        <w:tc>
          <w:tcPr>
            <w:tcW w:w="1133" w:type="dxa"/>
          </w:tcPr>
          <w:p w14:paraId="65BD7D5F" w14:textId="77777777" w:rsidR="00841C40" w:rsidRPr="007E0C96" w:rsidRDefault="00841C40" w:rsidP="00875CE4">
            <w:pPr>
              <w:pStyle w:val="TableParagraph"/>
              <w:spacing w:line="240" w:lineRule="auto"/>
              <w:jc w:val="center"/>
            </w:pPr>
            <w:r w:rsidRPr="007E0C96">
              <w:rPr>
                <w:spacing w:val="-5"/>
              </w:rPr>
              <w:t>34</w:t>
            </w:r>
          </w:p>
        </w:tc>
        <w:tc>
          <w:tcPr>
            <w:tcW w:w="1589" w:type="dxa"/>
          </w:tcPr>
          <w:p w14:paraId="317F8B6A"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05143C8D"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746394EF"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45A0AEE5" w14:textId="77777777" w:rsidTr="00841C40">
        <w:trPr>
          <w:trHeight w:val="268"/>
        </w:trPr>
        <w:tc>
          <w:tcPr>
            <w:tcW w:w="821" w:type="dxa"/>
          </w:tcPr>
          <w:p w14:paraId="090FEFA9" w14:textId="77777777" w:rsidR="00841C40" w:rsidRPr="007E0C96" w:rsidRDefault="00841C40" w:rsidP="00875CE4">
            <w:pPr>
              <w:pStyle w:val="TableParagraph"/>
              <w:spacing w:line="240" w:lineRule="auto"/>
              <w:ind w:left="0" w:right="64"/>
              <w:jc w:val="center"/>
            </w:pPr>
            <w:r w:rsidRPr="007E0C96">
              <w:rPr>
                <w:spacing w:val="-5"/>
              </w:rPr>
              <w:t>11.</w:t>
            </w:r>
          </w:p>
        </w:tc>
        <w:tc>
          <w:tcPr>
            <w:tcW w:w="1277" w:type="dxa"/>
          </w:tcPr>
          <w:p w14:paraId="4369E722" w14:textId="77777777" w:rsidR="00841C40" w:rsidRPr="007E0C96" w:rsidRDefault="00841C40" w:rsidP="00875CE4">
            <w:pPr>
              <w:pStyle w:val="TableParagraph"/>
              <w:spacing w:line="240" w:lineRule="auto"/>
              <w:jc w:val="center"/>
            </w:pPr>
            <w:r w:rsidRPr="007E0C96">
              <w:t xml:space="preserve">Ny. </w:t>
            </w:r>
            <w:r w:rsidRPr="007E0C96">
              <w:rPr>
                <w:spacing w:val="-5"/>
              </w:rPr>
              <w:t>HS</w:t>
            </w:r>
          </w:p>
        </w:tc>
        <w:tc>
          <w:tcPr>
            <w:tcW w:w="1133" w:type="dxa"/>
          </w:tcPr>
          <w:p w14:paraId="50D4DACB" w14:textId="77777777" w:rsidR="00841C40" w:rsidRPr="007E0C96" w:rsidRDefault="00841C40" w:rsidP="00875CE4">
            <w:pPr>
              <w:pStyle w:val="TableParagraph"/>
              <w:spacing w:line="240" w:lineRule="auto"/>
              <w:jc w:val="center"/>
            </w:pPr>
            <w:r w:rsidRPr="007E0C96">
              <w:rPr>
                <w:spacing w:val="-5"/>
              </w:rPr>
              <w:t>32</w:t>
            </w:r>
          </w:p>
        </w:tc>
        <w:tc>
          <w:tcPr>
            <w:tcW w:w="1589" w:type="dxa"/>
          </w:tcPr>
          <w:p w14:paraId="10DA769D"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80528D9"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8FCCF11"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63363447" w14:textId="77777777" w:rsidTr="00841C40">
        <w:trPr>
          <w:trHeight w:val="268"/>
        </w:trPr>
        <w:tc>
          <w:tcPr>
            <w:tcW w:w="821" w:type="dxa"/>
          </w:tcPr>
          <w:p w14:paraId="40625A5D" w14:textId="77777777" w:rsidR="00841C40" w:rsidRPr="007E0C96" w:rsidRDefault="00841C40" w:rsidP="00875CE4">
            <w:pPr>
              <w:pStyle w:val="TableParagraph"/>
              <w:spacing w:before="2" w:line="240" w:lineRule="auto"/>
              <w:ind w:left="0" w:right="64"/>
              <w:jc w:val="center"/>
            </w:pPr>
            <w:r w:rsidRPr="007E0C96">
              <w:rPr>
                <w:spacing w:val="-5"/>
              </w:rPr>
              <w:t>12.</w:t>
            </w:r>
          </w:p>
        </w:tc>
        <w:tc>
          <w:tcPr>
            <w:tcW w:w="1277" w:type="dxa"/>
          </w:tcPr>
          <w:p w14:paraId="18316D17" w14:textId="77777777" w:rsidR="00841C40" w:rsidRPr="007E0C96" w:rsidRDefault="00841C40" w:rsidP="00875CE4">
            <w:pPr>
              <w:pStyle w:val="TableParagraph"/>
              <w:spacing w:before="2" w:line="240" w:lineRule="auto"/>
              <w:jc w:val="center"/>
            </w:pPr>
            <w:r w:rsidRPr="007E0C96">
              <w:t>Ny.</w:t>
            </w:r>
            <w:r w:rsidRPr="007E0C96">
              <w:rPr>
                <w:spacing w:val="1"/>
              </w:rPr>
              <w:t xml:space="preserve"> </w:t>
            </w:r>
            <w:r w:rsidRPr="007E0C96">
              <w:rPr>
                <w:spacing w:val="-10"/>
              </w:rPr>
              <w:t>M</w:t>
            </w:r>
          </w:p>
        </w:tc>
        <w:tc>
          <w:tcPr>
            <w:tcW w:w="1133" w:type="dxa"/>
          </w:tcPr>
          <w:p w14:paraId="3B32D3E3" w14:textId="77777777" w:rsidR="00841C40" w:rsidRPr="007E0C96" w:rsidRDefault="00841C40" w:rsidP="00875CE4">
            <w:pPr>
              <w:pStyle w:val="TableParagraph"/>
              <w:spacing w:before="2" w:line="240" w:lineRule="auto"/>
              <w:jc w:val="center"/>
            </w:pPr>
            <w:r w:rsidRPr="007E0C96">
              <w:rPr>
                <w:spacing w:val="-5"/>
              </w:rPr>
              <w:t>34</w:t>
            </w:r>
          </w:p>
        </w:tc>
        <w:tc>
          <w:tcPr>
            <w:tcW w:w="1589" w:type="dxa"/>
          </w:tcPr>
          <w:p w14:paraId="27F77EB6" w14:textId="77777777" w:rsidR="00841C40" w:rsidRPr="007E0C96" w:rsidRDefault="00841C40" w:rsidP="00875CE4">
            <w:pPr>
              <w:pStyle w:val="TableParagraph"/>
              <w:spacing w:before="2" w:line="240" w:lineRule="auto"/>
              <w:ind w:left="106"/>
              <w:jc w:val="center"/>
            </w:pPr>
            <w:r w:rsidRPr="007E0C96">
              <w:rPr>
                <w:spacing w:val="-5"/>
              </w:rPr>
              <w:t>IRT</w:t>
            </w:r>
          </w:p>
        </w:tc>
        <w:tc>
          <w:tcPr>
            <w:tcW w:w="2698" w:type="dxa"/>
          </w:tcPr>
          <w:p w14:paraId="5CC4DE63" w14:textId="77777777" w:rsidR="00841C40" w:rsidRPr="007E0C96" w:rsidRDefault="00841C40" w:rsidP="00875CE4">
            <w:pPr>
              <w:pStyle w:val="TableParagraph"/>
              <w:spacing w:before="2" w:line="240" w:lineRule="auto"/>
              <w:ind w:left="106"/>
              <w:jc w:val="center"/>
            </w:pPr>
            <w:r w:rsidRPr="007E0C96">
              <w:rPr>
                <w:spacing w:val="-2"/>
              </w:rPr>
              <w:t>Mulyojati</w:t>
            </w:r>
          </w:p>
        </w:tc>
        <w:tc>
          <w:tcPr>
            <w:tcW w:w="1502" w:type="dxa"/>
          </w:tcPr>
          <w:p w14:paraId="079466BE" w14:textId="77777777" w:rsidR="00841C40" w:rsidRPr="007E0C96" w:rsidRDefault="00841C40" w:rsidP="00875CE4">
            <w:pPr>
              <w:pStyle w:val="TableParagraph"/>
              <w:spacing w:before="2" w:line="240" w:lineRule="auto"/>
              <w:ind w:left="107"/>
              <w:jc w:val="center"/>
            </w:pPr>
            <w:r w:rsidRPr="007E0C96">
              <w:rPr>
                <w:spacing w:val="-2"/>
              </w:rPr>
              <w:t>Suntik</w:t>
            </w:r>
          </w:p>
        </w:tc>
      </w:tr>
      <w:tr w:rsidR="00841C40" w:rsidRPr="007E0C96" w14:paraId="235B694A" w14:textId="77777777" w:rsidTr="00841C40">
        <w:trPr>
          <w:trHeight w:val="268"/>
        </w:trPr>
        <w:tc>
          <w:tcPr>
            <w:tcW w:w="821" w:type="dxa"/>
          </w:tcPr>
          <w:p w14:paraId="31807CE8" w14:textId="77777777" w:rsidR="00841C40" w:rsidRPr="007E0C96" w:rsidRDefault="00841C40" w:rsidP="00875CE4">
            <w:pPr>
              <w:pStyle w:val="TableParagraph"/>
              <w:spacing w:line="240" w:lineRule="auto"/>
              <w:ind w:left="0" w:right="64"/>
              <w:jc w:val="center"/>
            </w:pPr>
            <w:r w:rsidRPr="007E0C96">
              <w:rPr>
                <w:spacing w:val="-5"/>
              </w:rPr>
              <w:t>13.</w:t>
            </w:r>
          </w:p>
        </w:tc>
        <w:tc>
          <w:tcPr>
            <w:tcW w:w="1277" w:type="dxa"/>
          </w:tcPr>
          <w:p w14:paraId="2944A673" w14:textId="77777777" w:rsidR="00841C40" w:rsidRPr="007E0C96" w:rsidRDefault="00841C40" w:rsidP="00875CE4">
            <w:pPr>
              <w:pStyle w:val="TableParagraph"/>
              <w:spacing w:line="240" w:lineRule="auto"/>
              <w:jc w:val="center"/>
            </w:pPr>
            <w:r w:rsidRPr="007E0C96">
              <w:t>Ny.</w:t>
            </w:r>
            <w:r w:rsidRPr="007E0C96">
              <w:rPr>
                <w:spacing w:val="-1"/>
              </w:rPr>
              <w:t xml:space="preserve"> </w:t>
            </w:r>
            <w:r w:rsidRPr="007E0C96">
              <w:t xml:space="preserve">A </w:t>
            </w:r>
            <w:r w:rsidRPr="007E0C96">
              <w:rPr>
                <w:spacing w:val="-10"/>
              </w:rPr>
              <w:t>P</w:t>
            </w:r>
          </w:p>
        </w:tc>
        <w:tc>
          <w:tcPr>
            <w:tcW w:w="1133" w:type="dxa"/>
          </w:tcPr>
          <w:p w14:paraId="49B25F45" w14:textId="77777777" w:rsidR="00841C40" w:rsidRPr="007E0C96" w:rsidRDefault="00841C40" w:rsidP="00875CE4">
            <w:pPr>
              <w:pStyle w:val="TableParagraph"/>
              <w:spacing w:line="240" w:lineRule="auto"/>
              <w:jc w:val="center"/>
            </w:pPr>
            <w:r w:rsidRPr="007E0C96">
              <w:rPr>
                <w:spacing w:val="-5"/>
              </w:rPr>
              <w:t>33</w:t>
            </w:r>
          </w:p>
        </w:tc>
        <w:tc>
          <w:tcPr>
            <w:tcW w:w="1589" w:type="dxa"/>
          </w:tcPr>
          <w:p w14:paraId="5AFDBD92"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535E6C45"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86C71EC"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6B1726C8" w14:textId="77777777" w:rsidTr="00841C40">
        <w:trPr>
          <w:trHeight w:val="268"/>
        </w:trPr>
        <w:tc>
          <w:tcPr>
            <w:tcW w:w="821" w:type="dxa"/>
          </w:tcPr>
          <w:p w14:paraId="04E30DB5" w14:textId="77777777" w:rsidR="00841C40" w:rsidRPr="007E0C96" w:rsidRDefault="00841C40" w:rsidP="00875CE4">
            <w:pPr>
              <w:pStyle w:val="TableParagraph"/>
              <w:spacing w:line="240" w:lineRule="auto"/>
              <w:ind w:left="0" w:right="64"/>
              <w:jc w:val="center"/>
            </w:pPr>
            <w:r w:rsidRPr="007E0C96">
              <w:rPr>
                <w:spacing w:val="-5"/>
              </w:rPr>
              <w:t>14.</w:t>
            </w:r>
          </w:p>
        </w:tc>
        <w:tc>
          <w:tcPr>
            <w:tcW w:w="1277" w:type="dxa"/>
          </w:tcPr>
          <w:p w14:paraId="159199B8" w14:textId="77777777" w:rsidR="00841C40" w:rsidRPr="007E0C96" w:rsidRDefault="00841C40" w:rsidP="00875CE4">
            <w:pPr>
              <w:pStyle w:val="TableParagraph"/>
              <w:spacing w:line="240" w:lineRule="auto"/>
              <w:jc w:val="center"/>
            </w:pPr>
            <w:r w:rsidRPr="007E0C96">
              <w:t xml:space="preserve">Ny. </w:t>
            </w:r>
            <w:r w:rsidRPr="007E0C96">
              <w:rPr>
                <w:spacing w:val="-5"/>
              </w:rPr>
              <w:t>MA</w:t>
            </w:r>
          </w:p>
        </w:tc>
        <w:tc>
          <w:tcPr>
            <w:tcW w:w="1133" w:type="dxa"/>
          </w:tcPr>
          <w:p w14:paraId="0DC2EDD5" w14:textId="77777777" w:rsidR="00841C40" w:rsidRPr="007E0C96" w:rsidRDefault="00841C40" w:rsidP="00875CE4">
            <w:pPr>
              <w:pStyle w:val="TableParagraph"/>
              <w:spacing w:line="240" w:lineRule="auto"/>
              <w:jc w:val="center"/>
            </w:pPr>
            <w:r w:rsidRPr="007E0C96">
              <w:rPr>
                <w:spacing w:val="-5"/>
              </w:rPr>
              <w:t>28</w:t>
            </w:r>
          </w:p>
        </w:tc>
        <w:tc>
          <w:tcPr>
            <w:tcW w:w="1589" w:type="dxa"/>
          </w:tcPr>
          <w:p w14:paraId="0A2AAA85" w14:textId="77777777" w:rsidR="00841C40" w:rsidRPr="007E0C96" w:rsidRDefault="00841C40" w:rsidP="00875CE4">
            <w:pPr>
              <w:pStyle w:val="TableParagraph"/>
              <w:spacing w:line="240" w:lineRule="auto"/>
              <w:ind w:left="106"/>
              <w:jc w:val="center"/>
            </w:pPr>
            <w:r w:rsidRPr="007E0C96">
              <w:rPr>
                <w:spacing w:val="-4"/>
              </w:rPr>
              <w:t>Guru</w:t>
            </w:r>
          </w:p>
        </w:tc>
        <w:tc>
          <w:tcPr>
            <w:tcW w:w="2698" w:type="dxa"/>
          </w:tcPr>
          <w:p w14:paraId="21DC7541"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218AF64A"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5908CBD7" w14:textId="77777777" w:rsidTr="00841C40">
        <w:trPr>
          <w:trHeight w:val="273"/>
        </w:trPr>
        <w:tc>
          <w:tcPr>
            <w:tcW w:w="821" w:type="dxa"/>
          </w:tcPr>
          <w:p w14:paraId="7237C5CF" w14:textId="77777777" w:rsidR="00841C40" w:rsidRPr="007E0C96" w:rsidRDefault="00841C40" w:rsidP="00875CE4">
            <w:pPr>
              <w:pStyle w:val="TableParagraph"/>
              <w:spacing w:before="6" w:line="240" w:lineRule="auto"/>
              <w:ind w:left="0" w:right="64"/>
              <w:jc w:val="center"/>
            </w:pPr>
            <w:r w:rsidRPr="007E0C96">
              <w:rPr>
                <w:spacing w:val="-5"/>
              </w:rPr>
              <w:t>15.</w:t>
            </w:r>
          </w:p>
        </w:tc>
        <w:tc>
          <w:tcPr>
            <w:tcW w:w="1277" w:type="dxa"/>
          </w:tcPr>
          <w:p w14:paraId="60AC797A" w14:textId="77777777" w:rsidR="00841C40" w:rsidRPr="007E0C96" w:rsidRDefault="00841C40" w:rsidP="00875CE4">
            <w:pPr>
              <w:pStyle w:val="TableParagraph"/>
              <w:spacing w:before="6" w:line="240" w:lineRule="auto"/>
              <w:jc w:val="center"/>
            </w:pPr>
            <w:r w:rsidRPr="007E0C96">
              <w:t xml:space="preserve">Ny. </w:t>
            </w:r>
            <w:r w:rsidRPr="007E0C96">
              <w:rPr>
                <w:spacing w:val="-5"/>
              </w:rPr>
              <w:t>NI</w:t>
            </w:r>
          </w:p>
        </w:tc>
        <w:tc>
          <w:tcPr>
            <w:tcW w:w="1133" w:type="dxa"/>
          </w:tcPr>
          <w:p w14:paraId="53BD3115" w14:textId="77777777" w:rsidR="00841C40" w:rsidRPr="007E0C96" w:rsidRDefault="00841C40" w:rsidP="00875CE4">
            <w:pPr>
              <w:pStyle w:val="TableParagraph"/>
              <w:spacing w:before="6" w:line="240" w:lineRule="auto"/>
              <w:jc w:val="center"/>
            </w:pPr>
            <w:r w:rsidRPr="007E0C96">
              <w:rPr>
                <w:spacing w:val="-5"/>
              </w:rPr>
              <w:t>25</w:t>
            </w:r>
          </w:p>
        </w:tc>
        <w:tc>
          <w:tcPr>
            <w:tcW w:w="1589" w:type="dxa"/>
          </w:tcPr>
          <w:p w14:paraId="1C10E4D2" w14:textId="77777777" w:rsidR="00841C40" w:rsidRPr="007E0C96" w:rsidRDefault="00841C40" w:rsidP="00875CE4">
            <w:pPr>
              <w:pStyle w:val="TableParagraph"/>
              <w:spacing w:before="6" w:line="240" w:lineRule="auto"/>
              <w:ind w:left="106"/>
              <w:jc w:val="center"/>
            </w:pPr>
            <w:r w:rsidRPr="007E0C96">
              <w:rPr>
                <w:spacing w:val="-2"/>
              </w:rPr>
              <w:t>Perawat</w:t>
            </w:r>
          </w:p>
        </w:tc>
        <w:tc>
          <w:tcPr>
            <w:tcW w:w="2698" w:type="dxa"/>
          </w:tcPr>
          <w:p w14:paraId="4F271F3C" w14:textId="77777777" w:rsidR="00841C40" w:rsidRPr="007E0C96" w:rsidRDefault="00841C40" w:rsidP="00875CE4">
            <w:pPr>
              <w:pStyle w:val="TableParagraph"/>
              <w:spacing w:before="6" w:line="240" w:lineRule="auto"/>
              <w:ind w:left="106"/>
              <w:jc w:val="center"/>
            </w:pPr>
            <w:r w:rsidRPr="007E0C96">
              <w:rPr>
                <w:spacing w:val="-2"/>
              </w:rPr>
              <w:t>Mulyojati</w:t>
            </w:r>
          </w:p>
        </w:tc>
        <w:tc>
          <w:tcPr>
            <w:tcW w:w="1502" w:type="dxa"/>
          </w:tcPr>
          <w:p w14:paraId="2AE61D8F" w14:textId="77777777" w:rsidR="00841C40" w:rsidRPr="007E0C96" w:rsidRDefault="00841C40" w:rsidP="00875CE4">
            <w:pPr>
              <w:pStyle w:val="TableParagraph"/>
              <w:spacing w:before="6" w:line="240" w:lineRule="auto"/>
              <w:ind w:left="107"/>
              <w:jc w:val="center"/>
            </w:pPr>
            <w:r w:rsidRPr="007E0C96">
              <w:rPr>
                <w:spacing w:val="-5"/>
              </w:rPr>
              <w:t>IUD</w:t>
            </w:r>
          </w:p>
        </w:tc>
      </w:tr>
      <w:tr w:rsidR="00841C40" w:rsidRPr="007E0C96" w14:paraId="450D0F0D" w14:textId="77777777" w:rsidTr="00841C40">
        <w:trPr>
          <w:trHeight w:val="268"/>
        </w:trPr>
        <w:tc>
          <w:tcPr>
            <w:tcW w:w="821" w:type="dxa"/>
          </w:tcPr>
          <w:p w14:paraId="4180EF97" w14:textId="77777777" w:rsidR="00841C40" w:rsidRPr="007E0C96" w:rsidRDefault="00841C40" w:rsidP="00875CE4">
            <w:pPr>
              <w:pStyle w:val="TableParagraph"/>
              <w:spacing w:line="240" w:lineRule="auto"/>
              <w:ind w:left="0" w:right="64"/>
              <w:jc w:val="center"/>
            </w:pPr>
            <w:r w:rsidRPr="007E0C96">
              <w:rPr>
                <w:spacing w:val="-5"/>
              </w:rPr>
              <w:t>16.</w:t>
            </w:r>
          </w:p>
        </w:tc>
        <w:tc>
          <w:tcPr>
            <w:tcW w:w="1277" w:type="dxa"/>
          </w:tcPr>
          <w:p w14:paraId="0A7450B2" w14:textId="77777777" w:rsidR="00841C40" w:rsidRPr="007E0C96" w:rsidRDefault="00841C40" w:rsidP="00875CE4">
            <w:pPr>
              <w:pStyle w:val="TableParagraph"/>
              <w:spacing w:line="240" w:lineRule="auto"/>
              <w:jc w:val="center"/>
            </w:pPr>
            <w:r w:rsidRPr="007E0C96">
              <w:rPr>
                <w:spacing w:val="-2"/>
              </w:rPr>
              <w:t>Ny,DZ</w:t>
            </w:r>
          </w:p>
        </w:tc>
        <w:tc>
          <w:tcPr>
            <w:tcW w:w="1133" w:type="dxa"/>
          </w:tcPr>
          <w:p w14:paraId="2B48722A" w14:textId="77777777" w:rsidR="00841C40" w:rsidRPr="007E0C96" w:rsidRDefault="00841C40" w:rsidP="00875CE4">
            <w:pPr>
              <w:pStyle w:val="TableParagraph"/>
              <w:spacing w:line="240" w:lineRule="auto"/>
              <w:jc w:val="center"/>
            </w:pPr>
            <w:r w:rsidRPr="007E0C96">
              <w:rPr>
                <w:spacing w:val="-5"/>
              </w:rPr>
              <w:t>32</w:t>
            </w:r>
          </w:p>
        </w:tc>
        <w:tc>
          <w:tcPr>
            <w:tcW w:w="1589" w:type="dxa"/>
          </w:tcPr>
          <w:p w14:paraId="15508343" w14:textId="77777777" w:rsidR="00841C40" w:rsidRPr="007E0C96" w:rsidRDefault="00841C40" w:rsidP="00875CE4">
            <w:pPr>
              <w:pStyle w:val="TableParagraph"/>
              <w:spacing w:line="240" w:lineRule="auto"/>
              <w:ind w:left="106"/>
              <w:jc w:val="center"/>
            </w:pPr>
            <w:r w:rsidRPr="007E0C96">
              <w:rPr>
                <w:spacing w:val="-4"/>
              </w:rPr>
              <w:t>Bidan</w:t>
            </w:r>
          </w:p>
        </w:tc>
        <w:tc>
          <w:tcPr>
            <w:tcW w:w="2698" w:type="dxa"/>
          </w:tcPr>
          <w:p w14:paraId="4CC85830"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CEC01C7"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3A1C406B" w14:textId="77777777" w:rsidTr="00841C40">
        <w:trPr>
          <w:trHeight w:val="268"/>
        </w:trPr>
        <w:tc>
          <w:tcPr>
            <w:tcW w:w="821" w:type="dxa"/>
          </w:tcPr>
          <w:p w14:paraId="210744CF" w14:textId="77777777" w:rsidR="00841C40" w:rsidRPr="007E0C96" w:rsidRDefault="00841C40" w:rsidP="00875CE4">
            <w:pPr>
              <w:pStyle w:val="TableParagraph"/>
              <w:spacing w:line="240" w:lineRule="auto"/>
              <w:ind w:left="0" w:right="64"/>
              <w:jc w:val="center"/>
            </w:pPr>
            <w:r w:rsidRPr="007E0C96">
              <w:rPr>
                <w:spacing w:val="-5"/>
              </w:rPr>
              <w:t>17.</w:t>
            </w:r>
          </w:p>
        </w:tc>
        <w:tc>
          <w:tcPr>
            <w:tcW w:w="1277" w:type="dxa"/>
          </w:tcPr>
          <w:p w14:paraId="2EE77FEF" w14:textId="77777777" w:rsidR="00841C40" w:rsidRPr="007E0C96" w:rsidRDefault="00841C40" w:rsidP="00875CE4">
            <w:pPr>
              <w:pStyle w:val="TableParagraph"/>
              <w:spacing w:line="240" w:lineRule="auto"/>
              <w:jc w:val="center"/>
            </w:pPr>
            <w:r w:rsidRPr="007E0C96">
              <w:rPr>
                <w:spacing w:val="-2"/>
              </w:rPr>
              <w:t>Ny.ED</w:t>
            </w:r>
          </w:p>
        </w:tc>
        <w:tc>
          <w:tcPr>
            <w:tcW w:w="1133" w:type="dxa"/>
          </w:tcPr>
          <w:p w14:paraId="0223B949" w14:textId="77777777" w:rsidR="00841C40" w:rsidRPr="007E0C96" w:rsidRDefault="00841C40" w:rsidP="00875CE4">
            <w:pPr>
              <w:pStyle w:val="TableParagraph"/>
              <w:spacing w:line="240" w:lineRule="auto"/>
              <w:jc w:val="center"/>
            </w:pPr>
            <w:r w:rsidRPr="007E0C96">
              <w:rPr>
                <w:spacing w:val="-5"/>
              </w:rPr>
              <w:t>23</w:t>
            </w:r>
          </w:p>
        </w:tc>
        <w:tc>
          <w:tcPr>
            <w:tcW w:w="1589" w:type="dxa"/>
          </w:tcPr>
          <w:p w14:paraId="2F87E79C" w14:textId="77777777" w:rsidR="00841C40" w:rsidRPr="007E0C96" w:rsidRDefault="00841C40" w:rsidP="00875CE4">
            <w:pPr>
              <w:pStyle w:val="TableParagraph"/>
              <w:spacing w:line="240" w:lineRule="auto"/>
              <w:ind w:left="106"/>
              <w:jc w:val="center"/>
            </w:pPr>
            <w:r w:rsidRPr="007E0C96">
              <w:rPr>
                <w:spacing w:val="-5"/>
              </w:rPr>
              <w:t>PNS</w:t>
            </w:r>
          </w:p>
        </w:tc>
        <w:tc>
          <w:tcPr>
            <w:tcW w:w="2698" w:type="dxa"/>
          </w:tcPr>
          <w:p w14:paraId="0BCD0719"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5395EFC5"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058E1FC4" w14:textId="77777777" w:rsidTr="00841C40">
        <w:trPr>
          <w:trHeight w:val="268"/>
        </w:trPr>
        <w:tc>
          <w:tcPr>
            <w:tcW w:w="821" w:type="dxa"/>
          </w:tcPr>
          <w:p w14:paraId="68E01944" w14:textId="77777777" w:rsidR="00841C40" w:rsidRPr="007E0C96" w:rsidRDefault="00841C40" w:rsidP="00875CE4">
            <w:pPr>
              <w:pStyle w:val="TableParagraph"/>
              <w:spacing w:before="2" w:line="240" w:lineRule="auto"/>
              <w:ind w:left="0" w:right="64"/>
              <w:jc w:val="center"/>
            </w:pPr>
            <w:r w:rsidRPr="007E0C96">
              <w:rPr>
                <w:spacing w:val="-5"/>
              </w:rPr>
              <w:t>18.</w:t>
            </w:r>
          </w:p>
        </w:tc>
        <w:tc>
          <w:tcPr>
            <w:tcW w:w="1277" w:type="dxa"/>
          </w:tcPr>
          <w:p w14:paraId="78364215" w14:textId="77777777" w:rsidR="00841C40" w:rsidRPr="007E0C96" w:rsidRDefault="00841C40" w:rsidP="00875CE4">
            <w:pPr>
              <w:pStyle w:val="TableParagraph"/>
              <w:spacing w:before="2" w:line="240" w:lineRule="auto"/>
              <w:jc w:val="center"/>
            </w:pPr>
            <w:r w:rsidRPr="007E0C96">
              <w:t xml:space="preserve">Ny. </w:t>
            </w:r>
            <w:r w:rsidRPr="007E0C96">
              <w:rPr>
                <w:spacing w:val="-5"/>
              </w:rPr>
              <w:t>EM</w:t>
            </w:r>
          </w:p>
        </w:tc>
        <w:tc>
          <w:tcPr>
            <w:tcW w:w="1133" w:type="dxa"/>
          </w:tcPr>
          <w:p w14:paraId="54920D8C" w14:textId="77777777" w:rsidR="00841C40" w:rsidRPr="007E0C96" w:rsidRDefault="00841C40" w:rsidP="00875CE4">
            <w:pPr>
              <w:pStyle w:val="TableParagraph"/>
              <w:spacing w:before="2" w:line="240" w:lineRule="auto"/>
              <w:jc w:val="center"/>
            </w:pPr>
            <w:r w:rsidRPr="007E0C96">
              <w:rPr>
                <w:spacing w:val="-5"/>
              </w:rPr>
              <w:t>33</w:t>
            </w:r>
          </w:p>
        </w:tc>
        <w:tc>
          <w:tcPr>
            <w:tcW w:w="1589" w:type="dxa"/>
          </w:tcPr>
          <w:p w14:paraId="021E9FAF" w14:textId="77777777" w:rsidR="00841C40" w:rsidRPr="007E0C96" w:rsidRDefault="00841C40" w:rsidP="00875CE4">
            <w:pPr>
              <w:pStyle w:val="TableParagraph"/>
              <w:spacing w:before="2" w:line="240" w:lineRule="auto"/>
              <w:ind w:left="106"/>
              <w:jc w:val="center"/>
            </w:pPr>
            <w:r w:rsidRPr="007E0C96">
              <w:rPr>
                <w:spacing w:val="-2"/>
              </w:rPr>
              <w:t>Pedagang</w:t>
            </w:r>
          </w:p>
        </w:tc>
        <w:tc>
          <w:tcPr>
            <w:tcW w:w="2698" w:type="dxa"/>
          </w:tcPr>
          <w:p w14:paraId="6BE0BEA9" w14:textId="77777777" w:rsidR="00841C40" w:rsidRPr="007E0C96" w:rsidRDefault="00841C40" w:rsidP="00875CE4">
            <w:pPr>
              <w:pStyle w:val="TableParagraph"/>
              <w:spacing w:before="2" w:line="240" w:lineRule="auto"/>
              <w:ind w:left="106"/>
              <w:jc w:val="center"/>
            </w:pPr>
            <w:r w:rsidRPr="007E0C96">
              <w:rPr>
                <w:spacing w:val="-2"/>
              </w:rPr>
              <w:t>Mulyojati</w:t>
            </w:r>
          </w:p>
        </w:tc>
        <w:tc>
          <w:tcPr>
            <w:tcW w:w="1502" w:type="dxa"/>
          </w:tcPr>
          <w:p w14:paraId="27FF3B2E" w14:textId="77777777" w:rsidR="00841C40" w:rsidRPr="007E0C96" w:rsidRDefault="00841C40" w:rsidP="00875CE4">
            <w:pPr>
              <w:pStyle w:val="TableParagraph"/>
              <w:spacing w:before="2" w:line="240" w:lineRule="auto"/>
              <w:ind w:left="107"/>
              <w:jc w:val="center"/>
            </w:pPr>
            <w:r w:rsidRPr="007E0C96">
              <w:rPr>
                <w:spacing w:val="-2"/>
              </w:rPr>
              <w:t>Implan</w:t>
            </w:r>
          </w:p>
        </w:tc>
      </w:tr>
      <w:tr w:rsidR="00841C40" w:rsidRPr="007E0C96" w14:paraId="16E42320" w14:textId="77777777" w:rsidTr="00841C40">
        <w:trPr>
          <w:trHeight w:val="268"/>
        </w:trPr>
        <w:tc>
          <w:tcPr>
            <w:tcW w:w="821" w:type="dxa"/>
          </w:tcPr>
          <w:p w14:paraId="386563B1" w14:textId="77777777" w:rsidR="00841C40" w:rsidRPr="007E0C96" w:rsidRDefault="00841C40" w:rsidP="00875CE4">
            <w:pPr>
              <w:pStyle w:val="TableParagraph"/>
              <w:spacing w:line="240" w:lineRule="auto"/>
              <w:ind w:left="0" w:right="64"/>
              <w:jc w:val="center"/>
            </w:pPr>
            <w:r w:rsidRPr="007E0C96">
              <w:rPr>
                <w:spacing w:val="-5"/>
              </w:rPr>
              <w:t>19.</w:t>
            </w:r>
          </w:p>
        </w:tc>
        <w:tc>
          <w:tcPr>
            <w:tcW w:w="1277" w:type="dxa"/>
          </w:tcPr>
          <w:p w14:paraId="24AE4DB3" w14:textId="77777777" w:rsidR="00841C40" w:rsidRPr="007E0C96" w:rsidRDefault="00841C40" w:rsidP="00875CE4">
            <w:pPr>
              <w:pStyle w:val="TableParagraph"/>
              <w:spacing w:line="240" w:lineRule="auto"/>
              <w:jc w:val="center"/>
            </w:pPr>
            <w:r w:rsidRPr="007E0C96">
              <w:t xml:space="preserve">Ny. </w:t>
            </w:r>
            <w:r w:rsidRPr="007E0C96">
              <w:rPr>
                <w:spacing w:val="-5"/>
              </w:rPr>
              <w:t>IR</w:t>
            </w:r>
          </w:p>
        </w:tc>
        <w:tc>
          <w:tcPr>
            <w:tcW w:w="1133" w:type="dxa"/>
          </w:tcPr>
          <w:p w14:paraId="4DE7A20B" w14:textId="77777777" w:rsidR="00841C40" w:rsidRPr="007E0C96" w:rsidRDefault="00841C40" w:rsidP="00875CE4">
            <w:pPr>
              <w:pStyle w:val="TableParagraph"/>
              <w:spacing w:line="240" w:lineRule="auto"/>
              <w:jc w:val="center"/>
            </w:pPr>
            <w:r w:rsidRPr="007E0C96">
              <w:rPr>
                <w:spacing w:val="-5"/>
              </w:rPr>
              <w:t>34</w:t>
            </w:r>
          </w:p>
        </w:tc>
        <w:tc>
          <w:tcPr>
            <w:tcW w:w="1589" w:type="dxa"/>
          </w:tcPr>
          <w:p w14:paraId="4A406DEA" w14:textId="77777777" w:rsidR="00841C40" w:rsidRPr="007E0C96" w:rsidRDefault="00841C40" w:rsidP="00875CE4">
            <w:pPr>
              <w:pStyle w:val="TableParagraph"/>
              <w:spacing w:line="240" w:lineRule="auto"/>
              <w:ind w:left="106"/>
              <w:jc w:val="center"/>
            </w:pPr>
            <w:r w:rsidRPr="007E0C96">
              <w:rPr>
                <w:spacing w:val="-4"/>
              </w:rPr>
              <w:t>Guru</w:t>
            </w:r>
          </w:p>
        </w:tc>
        <w:tc>
          <w:tcPr>
            <w:tcW w:w="2698" w:type="dxa"/>
          </w:tcPr>
          <w:p w14:paraId="24C595C2" w14:textId="77777777" w:rsidR="00841C40" w:rsidRPr="007E0C96" w:rsidRDefault="00841C40" w:rsidP="00875CE4">
            <w:pPr>
              <w:pStyle w:val="TableParagraph"/>
              <w:spacing w:line="240" w:lineRule="auto"/>
              <w:ind w:left="106"/>
              <w:jc w:val="center"/>
            </w:pPr>
            <w:r w:rsidRPr="007E0C96">
              <w:rPr>
                <w:spacing w:val="-2"/>
              </w:rPr>
              <w:t>Metro</w:t>
            </w:r>
          </w:p>
        </w:tc>
        <w:tc>
          <w:tcPr>
            <w:tcW w:w="1502" w:type="dxa"/>
          </w:tcPr>
          <w:p w14:paraId="4B0EEE98"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411F7342" w14:textId="77777777" w:rsidTr="00841C40">
        <w:trPr>
          <w:trHeight w:val="268"/>
        </w:trPr>
        <w:tc>
          <w:tcPr>
            <w:tcW w:w="821" w:type="dxa"/>
          </w:tcPr>
          <w:p w14:paraId="4924374D" w14:textId="77777777" w:rsidR="00841C40" w:rsidRPr="007E0C96" w:rsidRDefault="00841C40" w:rsidP="00875CE4">
            <w:pPr>
              <w:pStyle w:val="TableParagraph"/>
              <w:spacing w:line="240" w:lineRule="auto"/>
              <w:ind w:left="0" w:right="64"/>
              <w:jc w:val="center"/>
            </w:pPr>
            <w:r w:rsidRPr="007E0C96">
              <w:rPr>
                <w:spacing w:val="-5"/>
              </w:rPr>
              <w:t>20.</w:t>
            </w:r>
          </w:p>
        </w:tc>
        <w:tc>
          <w:tcPr>
            <w:tcW w:w="1277" w:type="dxa"/>
          </w:tcPr>
          <w:p w14:paraId="0D6A530D" w14:textId="77777777" w:rsidR="00841C40" w:rsidRPr="007E0C96" w:rsidRDefault="00841C40" w:rsidP="00875CE4">
            <w:pPr>
              <w:pStyle w:val="TableParagraph"/>
              <w:spacing w:line="240" w:lineRule="auto"/>
              <w:jc w:val="center"/>
            </w:pPr>
            <w:r w:rsidRPr="007E0C96">
              <w:rPr>
                <w:spacing w:val="-2"/>
              </w:rPr>
              <w:t>Ny.CA</w:t>
            </w:r>
          </w:p>
        </w:tc>
        <w:tc>
          <w:tcPr>
            <w:tcW w:w="1133" w:type="dxa"/>
          </w:tcPr>
          <w:p w14:paraId="4300D78A" w14:textId="77777777" w:rsidR="00841C40" w:rsidRPr="007E0C96" w:rsidRDefault="00841C40" w:rsidP="00875CE4">
            <w:pPr>
              <w:pStyle w:val="TableParagraph"/>
              <w:spacing w:line="240" w:lineRule="auto"/>
              <w:jc w:val="center"/>
            </w:pPr>
            <w:r w:rsidRPr="007E0C96">
              <w:rPr>
                <w:spacing w:val="-5"/>
              </w:rPr>
              <w:t>36</w:t>
            </w:r>
          </w:p>
        </w:tc>
        <w:tc>
          <w:tcPr>
            <w:tcW w:w="1589" w:type="dxa"/>
          </w:tcPr>
          <w:p w14:paraId="12599D5B"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12F665D5" w14:textId="77777777" w:rsidR="00841C40" w:rsidRPr="007E0C96" w:rsidRDefault="00841C40" w:rsidP="00875CE4">
            <w:pPr>
              <w:pStyle w:val="TableParagraph"/>
              <w:spacing w:line="240" w:lineRule="auto"/>
              <w:ind w:left="106"/>
              <w:jc w:val="center"/>
            </w:pPr>
            <w:r w:rsidRPr="007E0C96">
              <w:t>Ganjar</w:t>
            </w:r>
            <w:r w:rsidRPr="007E0C96">
              <w:rPr>
                <w:spacing w:val="-8"/>
              </w:rPr>
              <w:t xml:space="preserve"> </w:t>
            </w:r>
            <w:r w:rsidRPr="007E0C96">
              <w:rPr>
                <w:spacing w:val="-2"/>
              </w:rPr>
              <w:t>Agung</w:t>
            </w:r>
          </w:p>
        </w:tc>
        <w:tc>
          <w:tcPr>
            <w:tcW w:w="1502" w:type="dxa"/>
          </w:tcPr>
          <w:p w14:paraId="11AD5195"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49D39214" w14:textId="77777777" w:rsidTr="00841C40">
        <w:trPr>
          <w:trHeight w:val="268"/>
        </w:trPr>
        <w:tc>
          <w:tcPr>
            <w:tcW w:w="821" w:type="dxa"/>
          </w:tcPr>
          <w:p w14:paraId="6E95724E" w14:textId="77777777" w:rsidR="00841C40" w:rsidRPr="007E0C96" w:rsidRDefault="00841C40" w:rsidP="00875CE4">
            <w:pPr>
              <w:pStyle w:val="TableParagraph"/>
              <w:spacing w:line="240" w:lineRule="auto"/>
              <w:ind w:left="0" w:right="64"/>
              <w:jc w:val="center"/>
            </w:pPr>
            <w:r w:rsidRPr="007E0C96">
              <w:rPr>
                <w:spacing w:val="-5"/>
              </w:rPr>
              <w:t>21.</w:t>
            </w:r>
          </w:p>
        </w:tc>
        <w:tc>
          <w:tcPr>
            <w:tcW w:w="1277" w:type="dxa"/>
          </w:tcPr>
          <w:p w14:paraId="764F178A" w14:textId="77777777" w:rsidR="00841C40" w:rsidRPr="007E0C96" w:rsidRDefault="00841C40" w:rsidP="00875CE4">
            <w:pPr>
              <w:pStyle w:val="TableParagraph"/>
              <w:spacing w:line="240" w:lineRule="auto"/>
              <w:jc w:val="center"/>
            </w:pPr>
            <w:r w:rsidRPr="007E0C96">
              <w:rPr>
                <w:spacing w:val="-2"/>
              </w:rPr>
              <w:t>NY.EY</w:t>
            </w:r>
          </w:p>
        </w:tc>
        <w:tc>
          <w:tcPr>
            <w:tcW w:w="1133" w:type="dxa"/>
          </w:tcPr>
          <w:p w14:paraId="5346F70D" w14:textId="77777777" w:rsidR="00841C40" w:rsidRPr="007E0C96" w:rsidRDefault="00841C40" w:rsidP="00875CE4">
            <w:pPr>
              <w:pStyle w:val="TableParagraph"/>
              <w:spacing w:line="240" w:lineRule="auto"/>
              <w:jc w:val="center"/>
            </w:pPr>
            <w:r w:rsidRPr="007E0C96">
              <w:rPr>
                <w:spacing w:val="-5"/>
              </w:rPr>
              <w:t>37</w:t>
            </w:r>
          </w:p>
        </w:tc>
        <w:tc>
          <w:tcPr>
            <w:tcW w:w="1589" w:type="dxa"/>
          </w:tcPr>
          <w:p w14:paraId="6480998B" w14:textId="77777777" w:rsidR="00841C40" w:rsidRPr="007E0C96" w:rsidRDefault="00841C40" w:rsidP="00875CE4">
            <w:pPr>
              <w:pStyle w:val="TableParagraph"/>
              <w:spacing w:line="240" w:lineRule="auto"/>
              <w:ind w:left="106"/>
              <w:jc w:val="center"/>
            </w:pPr>
            <w:r w:rsidRPr="007E0C96">
              <w:rPr>
                <w:spacing w:val="-4"/>
              </w:rPr>
              <w:t>Bidan</w:t>
            </w:r>
          </w:p>
        </w:tc>
        <w:tc>
          <w:tcPr>
            <w:tcW w:w="2698" w:type="dxa"/>
          </w:tcPr>
          <w:p w14:paraId="348F51F2" w14:textId="77777777" w:rsidR="00841C40" w:rsidRPr="007E0C96" w:rsidRDefault="00841C40" w:rsidP="00875CE4">
            <w:pPr>
              <w:pStyle w:val="TableParagraph"/>
              <w:spacing w:line="240" w:lineRule="auto"/>
              <w:ind w:left="106"/>
              <w:jc w:val="center"/>
            </w:pPr>
            <w:r w:rsidRPr="007E0C96">
              <w:rPr>
                <w:spacing w:val="-2"/>
              </w:rPr>
              <w:t>Mulyosari</w:t>
            </w:r>
          </w:p>
        </w:tc>
        <w:tc>
          <w:tcPr>
            <w:tcW w:w="1502" w:type="dxa"/>
          </w:tcPr>
          <w:p w14:paraId="794792B1"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43AEE652" w14:textId="77777777" w:rsidTr="00841C40">
        <w:trPr>
          <w:trHeight w:val="268"/>
        </w:trPr>
        <w:tc>
          <w:tcPr>
            <w:tcW w:w="821" w:type="dxa"/>
          </w:tcPr>
          <w:p w14:paraId="5497D3D1" w14:textId="77777777" w:rsidR="00841C40" w:rsidRPr="007E0C96" w:rsidRDefault="00841C40" w:rsidP="00875CE4">
            <w:pPr>
              <w:pStyle w:val="TableParagraph"/>
              <w:spacing w:line="240" w:lineRule="auto"/>
              <w:ind w:left="0" w:right="64"/>
              <w:jc w:val="center"/>
            </w:pPr>
            <w:r w:rsidRPr="007E0C96">
              <w:rPr>
                <w:spacing w:val="-5"/>
              </w:rPr>
              <w:t>22.</w:t>
            </w:r>
          </w:p>
        </w:tc>
        <w:tc>
          <w:tcPr>
            <w:tcW w:w="1277" w:type="dxa"/>
          </w:tcPr>
          <w:p w14:paraId="5FA5EEDC" w14:textId="77777777" w:rsidR="00841C40" w:rsidRPr="007E0C96" w:rsidRDefault="00841C40" w:rsidP="00875CE4">
            <w:pPr>
              <w:pStyle w:val="TableParagraph"/>
              <w:spacing w:line="240" w:lineRule="auto"/>
              <w:jc w:val="center"/>
            </w:pPr>
            <w:r w:rsidRPr="007E0C96">
              <w:rPr>
                <w:spacing w:val="-2"/>
              </w:rPr>
              <w:t>Ny.EC</w:t>
            </w:r>
          </w:p>
        </w:tc>
        <w:tc>
          <w:tcPr>
            <w:tcW w:w="1133" w:type="dxa"/>
          </w:tcPr>
          <w:p w14:paraId="7BC96A60" w14:textId="77777777" w:rsidR="00841C40" w:rsidRPr="007E0C96" w:rsidRDefault="00841C40" w:rsidP="00875CE4">
            <w:pPr>
              <w:pStyle w:val="TableParagraph"/>
              <w:spacing w:line="240" w:lineRule="auto"/>
              <w:jc w:val="center"/>
            </w:pPr>
            <w:r w:rsidRPr="007E0C96">
              <w:rPr>
                <w:spacing w:val="-5"/>
              </w:rPr>
              <w:t>36</w:t>
            </w:r>
          </w:p>
        </w:tc>
        <w:tc>
          <w:tcPr>
            <w:tcW w:w="1589" w:type="dxa"/>
          </w:tcPr>
          <w:p w14:paraId="7902D9C3" w14:textId="77777777" w:rsidR="00841C40" w:rsidRPr="007E0C96" w:rsidRDefault="00841C40" w:rsidP="00875CE4">
            <w:pPr>
              <w:pStyle w:val="TableParagraph"/>
              <w:spacing w:line="240" w:lineRule="auto"/>
              <w:ind w:left="106"/>
              <w:jc w:val="center"/>
            </w:pPr>
            <w:r w:rsidRPr="007E0C96">
              <w:rPr>
                <w:spacing w:val="-2"/>
              </w:rPr>
              <w:t>Wirausaha</w:t>
            </w:r>
          </w:p>
        </w:tc>
        <w:tc>
          <w:tcPr>
            <w:tcW w:w="2698" w:type="dxa"/>
          </w:tcPr>
          <w:p w14:paraId="7D68F576" w14:textId="77777777" w:rsidR="00841C40" w:rsidRPr="007E0C96" w:rsidRDefault="00841C40" w:rsidP="00875CE4">
            <w:pPr>
              <w:pStyle w:val="TableParagraph"/>
              <w:spacing w:line="240" w:lineRule="auto"/>
              <w:ind w:left="106"/>
              <w:jc w:val="center"/>
            </w:pPr>
            <w:r w:rsidRPr="007E0C96">
              <w:rPr>
                <w:spacing w:val="-2"/>
              </w:rPr>
              <w:t>Mulyosari</w:t>
            </w:r>
          </w:p>
        </w:tc>
        <w:tc>
          <w:tcPr>
            <w:tcW w:w="1502" w:type="dxa"/>
          </w:tcPr>
          <w:p w14:paraId="3E9DB82A"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524E0EA6" w14:textId="77777777" w:rsidTr="00841C40">
        <w:trPr>
          <w:trHeight w:val="268"/>
        </w:trPr>
        <w:tc>
          <w:tcPr>
            <w:tcW w:w="821" w:type="dxa"/>
          </w:tcPr>
          <w:p w14:paraId="27C6A112" w14:textId="77777777" w:rsidR="00841C40" w:rsidRPr="007E0C96" w:rsidRDefault="00841C40" w:rsidP="00875CE4">
            <w:pPr>
              <w:pStyle w:val="TableParagraph"/>
              <w:spacing w:line="240" w:lineRule="auto"/>
              <w:ind w:left="0" w:right="64"/>
              <w:jc w:val="center"/>
            </w:pPr>
            <w:r w:rsidRPr="007E0C96">
              <w:rPr>
                <w:spacing w:val="-5"/>
              </w:rPr>
              <w:t>23.</w:t>
            </w:r>
          </w:p>
        </w:tc>
        <w:tc>
          <w:tcPr>
            <w:tcW w:w="1277" w:type="dxa"/>
          </w:tcPr>
          <w:p w14:paraId="0A1DFBBF" w14:textId="77777777" w:rsidR="00841C40" w:rsidRPr="007E0C96" w:rsidRDefault="00841C40" w:rsidP="00875CE4">
            <w:pPr>
              <w:pStyle w:val="TableParagraph"/>
              <w:spacing w:line="240" w:lineRule="auto"/>
              <w:jc w:val="center"/>
            </w:pPr>
            <w:r w:rsidRPr="007E0C96">
              <w:rPr>
                <w:spacing w:val="-2"/>
              </w:rPr>
              <w:t>Ny.IS</w:t>
            </w:r>
          </w:p>
        </w:tc>
        <w:tc>
          <w:tcPr>
            <w:tcW w:w="1133" w:type="dxa"/>
          </w:tcPr>
          <w:p w14:paraId="3B4F7773" w14:textId="77777777" w:rsidR="00841C40" w:rsidRPr="007E0C96" w:rsidRDefault="00841C40" w:rsidP="00875CE4">
            <w:pPr>
              <w:pStyle w:val="TableParagraph"/>
              <w:spacing w:line="240" w:lineRule="auto"/>
              <w:jc w:val="center"/>
            </w:pPr>
            <w:r w:rsidRPr="007E0C96">
              <w:rPr>
                <w:spacing w:val="-5"/>
              </w:rPr>
              <w:t>26</w:t>
            </w:r>
          </w:p>
        </w:tc>
        <w:tc>
          <w:tcPr>
            <w:tcW w:w="1589" w:type="dxa"/>
          </w:tcPr>
          <w:p w14:paraId="72A63EEE" w14:textId="77777777" w:rsidR="00841C40" w:rsidRPr="007E0C96" w:rsidRDefault="00841C40" w:rsidP="00875CE4">
            <w:pPr>
              <w:pStyle w:val="TableParagraph"/>
              <w:spacing w:line="240" w:lineRule="auto"/>
              <w:ind w:left="106"/>
              <w:jc w:val="center"/>
            </w:pPr>
            <w:r w:rsidRPr="007E0C96">
              <w:rPr>
                <w:spacing w:val="-4"/>
              </w:rPr>
              <w:t>Bidan</w:t>
            </w:r>
          </w:p>
        </w:tc>
        <w:tc>
          <w:tcPr>
            <w:tcW w:w="2698" w:type="dxa"/>
          </w:tcPr>
          <w:p w14:paraId="6EC92D97" w14:textId="77777777" w:rsidR="00841C40" w:rsidRPr="007E0C96" w:rsidRDefault="00841C40" w:rsidP="00875CE4">
            <w:pPr>
              <w:pStyle w:val="TableParagraph"/>
              <w:spacing w:line="240" w:lineRule="auto"/>
              <w:ind w:left="106"/>
              <w:jc w:val="center"/>
            </w:pPr>
            <w:r w:rsidRPr="007E0C96">
              <w:rPr>
                <w:spacing w:val="-2"/>
              </w:rPr>
              <w:t>Mulyosari</w:t>
            </w:r>
          </w:p>
        </w:tc>
        <w:tc>
          <w:tcPr>
            <w:tcW w:w="1502" w:type="dxa"/>
          </w:tcPr>
          <w:p w14:paraId="36E6E0E2"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69A3C0B5" w14:textId="77777777" w:rsidTr="00841C40">
        <w:trPr>
          <w:trHeight w:val="268"/>
        </w:trPr>
        <w:tc>
          <w:tcPr>
            <w:tcW w:w="821" w:type="dxa"/>
          </w:tcPr>
          <w:p w14:paraId="1794DA43" w14:textId="77777777" w:rsidR="00841C40" w:rsidRPr="007E0C96" w:rsidRDefault="00841C40" w:rsidP="00875CE4">
            <w:pPr>
              <w:pStyle w:val="TableParagraph"/>
              <w:spacing w:before="2" w:line="240" w:lineRule="auto"/>
              <w:ind w:left="0" w:right="64"/>
              <w:jc w:val="center"/>
            </w:pPr>
            <w:r w:rsidRPr="007E0C96">
              <w:rPr>
                <w:spacing w:val="-5"/>
              </w:rPr>
              <w:t>24.</w:t>
            </w:r>
          </w:p>
        </w:tc>
        <w:tc>
          <w:tcPr>
            <w:tcW w:w="1277" w:type="dxa"/>
          </w:tcPr>
          <w:p w14:paraId="4485FBA8" w14:textId="77777777" w:rsidR="00841C40" w:rsidRPr="007E0C96" w:rsidRDefault="00841C40" w:rsidP="00875CE4">
            <w:pPr>
              <w:pStyle w:val="TableParagraph"/>
              <w:spacing w:before="2" w:line="240" w:lineRule="auto"/>
              <w:jc w:val="center"/>
            </w:pPr>
            <w:r w:rsidRPr="007E0C96">
              <w:t xml:space="preserve">Ny. </w:t>
            </w:r>
            <w:r w:rsidRPr="007E0C96">
              <w:rPr>
                <w:spacing w:val="-10"/>
              </w:rPr>
              <w:t>R</w:t>
            </w:r>
          </w:p>
        </w:tc>
        <w:tc>
          <w:tcPr>
            <w:tcW w:w="1133" w:type="dxa"/>
          </w:tcPr>
          <w:p w14:paraId="6314222A" w14:textId="77777777" w:rsidR="00841C40" w:rsidRPr="007E0C96" w:rsidRDefault="00841C40" w:rsidP="00875CE4">
            <w:pPr>
              <w:pStyle w:val="TableParagraph"/>
              <w:spacing w:before="2" w:line="240" w:lineRule="auto"/>
              <w:jc w:val="center"/>
            </w:pPr>
            <w:r w:rsidRPr="007E0C96">
              <w:rPr>
                <w:spacing w:val="-5"/>
              </w:rPr>
              <w:t>38</w:t>
            </w:r>
          </w:p>
        </w:tc>
        <w:tc>
          <w:tcPr>
            <w:tcW w:w="1589" w:type="dxa"/>
          </w:tcPr>
          <w:p w14:paraId="166F7FB3" w14:textId="77777777" w:rsidR="00841C40" w:rsidRPr="007E0C96" w:rsidRDefault="00841C40" w:rsidP="00875CE4">
            <w:pPr>
              <w:pStyle w:val="TableParagraph"/>
              <w:spacing w:before="2" w:line="240" w:lineRule="auto"/>
              <w:ind w:left="106"/>
              <w:jc w:val="center"/>
            </w:pPr>
            <w:r w:rsidRPr="007E0C96">
              <w:rPr>
                <w:spacing w:val="-5"/>
              </w:rPr>
              <w:t>IRT</w:t>
            </w:r>
          </w:p>
        </w:tc>
        <w:tc>
          <w:tcPr>
            <w:tcW w:w="2698" w:type="dxa"/>
          </w:tcPr>
          <w:p w14:paraId="4E82B2B8" w14:textId="77777777" w:rsidR="00841C40" w:rsidRPr="007E0C96" w:rsidRDefault="00841C40" w:rsidP="00875CE4">
            <w:pPr>
              <w:pStyle w:val="TableParagraph"/>
              <w:spacing w:before="2" w:line="240" w:lineRule="auto"/>
              <w:ind w:left="106"/>
              <w:jc w:val="center"/>
            </w:pPr>
            <w:r w:rsidRPr="007E0C96">
              <w:rPr>
                <w:spacing w:val="-2"/>
              </w:rPr>
              <w:t>Mulyosari</w:t>
            </w:r>
          </w:p>
        </w:tc>
        <w:tc>
          <w:tcPr>
            <w:tcW w:w="1502" w:type="dxa"/>
          </w:tcPr>
          <w:p w14:paraId="070F1BA2" w14:textId="77777777" w:rsidR="00841C40" w:rsidRPr="007E0C96" w:rsidRDefault="00841C40" w:rsidP="00875CE4">
            <w:pPr>
              <w:pStyle w:val="TableParagraph"/>
              <w:spacing w:before="2" w:line="240" w:lineRule="auto"/>
              <w:ind w:left="107"/>
              <w:jc w:val="center"/>
            </w:pPr>
            <w:r w:rsidRPr="007E0C96">
              <w:rPr>
                <w:spacing w:val="-2"/>
              </w:rPr>
              <w:t>Implan</w:t>
            </w:r>
          </w:p>
        </w:tc>
      </w:tr>
      <w:tr w:rsidR="00841C40" w:rsidRPr="007E0C96" w14:paraId="33ECAB51" w14:textId="77777777" w:rsidTr="00841C40">
        <w:trPr>
          <w:trHeight w:val="268"/>
        </w:trPr>
        <w:tc>
          <w:tcPr>
            <w:tcW w:w="821" w:type="dxa"/>
          </w:tcPr>
          <w:p w14:paraId="4A24DC0F" w14:textId="77777777" w:rsidR="00841C40" w:rsidRPr="007E0C96" w:rsidRDefault="00841C40" w:rsidP="00875CE4">
            <w:pPr>
              <w:pStyle w:val="TableParagraph"/>
              <w:spacing w:line="240" w:lineRule="auto"/>
              <w:ind w:left="0" w:right="64"/>
              <w:jc w:val="center"/>
            </w:pPr>
            <w:r w:rsidRPr="007E0C96">
              <w:rPr>
                <w:spacing w:val="-5"/>
              </w:rPr>
              <w:t>25.</w:t>
            </w:r>
          </w:p>
        </w:tc>
        <w:tc>
          <w:tcPr>
            <w:tcW w:w="1277" w:type="dxa"/>
          </w:tcPr>
          <w:p w14:paraId="031B1268" w14:textId="77777777" w:rsidR="00841C40" w:rsidRPr="007E0C96" w:rsidRDefault="00841C40" w:rsidP="00875CE4">
            <w:pPr>
              <w:pStyle w:val="TableParagraph"/>
              <w:spacing w:line="240" w:lineRule="auto"/>
              <w:jc w:val="center"/>
            </w:pPr>
            <w:r w:rsidRPr="007E0C96">
              <w:rPr>
                <w:spacing w:val="-2"/>
              </w:rPr>
              <w:t>Ny.DA</w:t>
            </w:r>
          </w:p>
        </w:tc>
        <w:tc>
          <w:tcPr>
            <w:tcW w:w="1133" w:type="dxa"/>
          </w:tcPr>
          <w:p w14:paraId="409DC2EC" w14:textId="77777777" w:rsidR="00841C40" w:rsidRPr="007E0C96" w:rsidRDefault="00841C40" w:rsidP="00875CE4">
            <w:pPr>
              <w:pStyle w:val="TableParagraph"/>
              <w:spacing w:line="240" w:lineRule="auto"/>
              <w:jc w:val="center"/>
            </w:pPr>
            <w:r w:rsidRPr="007E0C96">
              <w:rPr>
                <w:spacing w:val="-5"/>
              </w:rPr>
              <w:t>33</w:t>
            </w:r>
          </w:p>
        </w:tc>
        <w:tc>
          <w:tcPr>
            <w:tcW w:w="1589" w:type="dxa"/>
          </w:tcPr>
          <w:p w14:paraId="7F4BB8D7"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16FF1089"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522A1822"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7FBCDC91" w14:textId="77777777" w:rsidTr="00841C40">
        <w:trPr>
          <w:trHeight w:val="268"/>
        </w:trPr>
        <w:tc>
          <w:tcPr>
            <w:tcW w:w="821" w:type="dxa"/>
          </w:tcPr>
          <w:p w14:paraId="19750989" w14:textId="77777777" w:rsidR="00841C40" w:rsidRPr="007E0C96" w:rsidRDefault="00841C40" w:rsidP="00875CE4">
            <w:pPr>
              <w:pStyle w:val="TableParagraph"/>
              <w:spacing w:line="240" w:lineRule="auto"/>
              <w:ind w:left="0" w:right="64"/>
              <w:jc w:val="center"/>
            </w:pPr>
            <w:r w:rsidRPr="007E0C96">
              <w:rPr>
                <w:spacing w:val="-5"/>
              </w:rPr>
              <w:t>26.</w:t>
            </w:r>
          </w:p>
        </w:tc>
        <w:tc>
          <w:tcPr>
            <w:tcW w:w="1277" w:type="dxa"/>
          </w:tcPr>
          <w:p w14:paraId="39FB8EB5" w14:textId="77777777" w:rsidR="00841C40" w:rsidRPr="007E0C96" w:rsidRDefault="00841C40" w:rsidP="00875CE4">
            <w:pPr>
              <w:pStyle w:val="TableParagraph"/>
              <w:spacing w:line="240" w:lineRule="auto"/>
              <w:jc w:val="center"/>
            </w:pPr>
            <w:r w:rsidRPr="007E0C96">
              <w:rPr>
                <w:spacing w:val="-2"/>
              </w:rPr>
              <w:t>Ny.DP</w:t>
            </w:r>
          </w:p>
        </w:tc>
        <w:tc>
          <w:tcPr>
            <w:tcW w:w="1133" w:type="dxa"/>
          </w:tcPr>
          <w:p w14:paraId="029E899A" w14:textId="77777777" w:rsidR="00841C40" w:rsidRPr="007E0C96" w:rsidRDefault="00841C40" w:rsidP="00875CE4">
            <w:pPr>
              <w:pStyle w:val="TableParagraph"/>
              <w:spacing w:line="240" w:lineRule="auto"/>
              <w:jc w:val="center"/>
            </w:pPr>
            <w:r w:rsidRPr="007E0C96">
              <w:rPr>
                <w:spacing w:val="-5"/>
              </w:rPr>
              <w:t>38</w:t>
            </w:r>
          </w:p>
        </w:tc>
        <w:tc>
          <w:tcPr>
            <w:tcW w:w="1589" w:type="dxa"/>
          </w:tcPr>
          <w:p w14:paraId="1711963D"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18BD6BF8"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5E3D05A"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1E54C9C8" w14:textId="77777777" w:rsidTr="00841C40">
        <w:trPr>
          <w:trHeight w:val="268"/>
        </w:trPr>
        <w:tc>
          <w:tcPr>
            <w:tcW w:w="821" w:type="dxa"/>
          </w:tcPr>
          <w:p w14:paraId="0B6698A5" w14:textId="77777777" w:rsidR="00841C40" w:rsidRPr="007E0C96" w:rsidRDefault="00841C40" w:rsidP="00875CE4">
            <w:pPr>
              <w:pStyle w:val="TableParagraph"/>
              <w:spacing w:line="240" w:lineRule="auto"/>
              <w:ind w:left="0" w:right="64"/>
              <w:jc w:val="center"/>
            </w:pPr>
            <w:r w:rsidRPr="007E0C96">
              <w:rPr>
                <w:spacing w:val="-5"/>
              </w:rPr>
              <w:t>27.</w:t>
            </w:r>
          </w:p>
        </w:tc>
        <w:tc>
          <w:tcPr>
            <w:tcW w:w="1277" w:type="dxa"/>
          </w:tcPr>
          <w:p w14:paraId="79FAB00E" w14:textId="77777777" w:rsidR="00841C40" w:rsidRPr="007E0C96" w:rsidRDefault="00841C40" w:rsidP="00875CE4">
            <w:pPr>
              <w:pStyle w:val="TableParagraph"/>
              <w:spacing w:line="240" w:lineRule="auto"/>
              <w:jc w:val="center"/>
            </w:pPr>
            <w:r w:rsidRPr="007E0C96">
              <w:rPr>
                <w:spacing w:val="-2"/>
              </w:rPr>
              <w:t>Ny.CF</w:t>
            </w:r>
          </w:p>
        </w:tc>
        <w:tc>
          <w:tcPr>
            <w:tcW w:w="1133" w:type="dxa"/>
          </w:tcPr>
          <w:p w14:paraId="2140F92E" w14:textId="77777777" w:rsidR="00841C40" w:rsidRPr="007E0C96" w:rsidRDefault="00841C40" w:rsidP="00875CE4">
            <w:pPr>
              <w:pStyle w:val="TableParagraph"/>
              <w:spacing w:line="240" w:lineRule="auto"/>
              <w:jc w:val="center"/>
            </w:pPr>
            <w:r w:rsidRPr="007E0C96">
              <w:rPr>
                <w:spacing w:val="-5"/>
              </w:rPr>
              <w:t>35</w:t>
            </w:r>
          </w:p>
        </w:tc>
        <w:tc>
          <w:tcPr>
            <w:tcW w:w="1589" w:type="dxa"/>
          </w:tcPr>
          <w:p w14:paraId="54A4295C"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38D38B7C"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269ADE74"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045EDDB5" w14:textId="77777777" w:rsidTr="00841C40">
        <w:trPr>
          <w:trHeight w:val="268"/>
        </w:trPr>
        <w:tc>
          <w:tcPr>
            <w:tcW w:w="821" w:type="dxa"/>
          </w:tcPr>
          <w:p w14:paraId="35CDB5A1" w14:textId="77777777" w:rsidR="00841C40" w:rsidRPr="007E0C96" w:rsidRDefault="00841C40" w:rsidP="00875CE4">
            <w:pPr>
              <w:pStyle w:val="TableParagraph"/>
              <w:spacing w:line="240" w:lineRule="auto"/>
              <w:ind w:left="0" w:right="64"/>
              <w:jc w:val="center"/>
            </w:pPr>
            <w:r w:rsidRPr="007E0C96">
              <w:rPr>
                <w:spacing w:val="-5"/>
              </w:rPr>
              <w:t>28.</w:t>
            </w:r>
          </w:p>
        </w:tc>
        <w:tc>
          <w:tcPr>
            <w:tcW w:w="1277" w:type="dxa"/>
          </w:tcPr>
          <w:p w14:paraId="2FBDAF44" w14:textId="77777777" w:rsidR="00841C40" w:rsidRPr="007E0C96" w:rsidRDefault="00841C40" w:rsidP="00875CE4">
            <w:pPr>
              <w:pStyle w:val="TableParagraph"/>
              <w:spacing w:line="240" w:lineRule="auto"/>
              <w:jc w:val="center"/>
            </w:pPr>
            <w:r w:rsidRPr="007E0C96">
              <w:rPr>
                <w:spacing w:val="-2"/>
              </w:rPr>
              <w:t>Ny.ER</w:t>
            </w:r>
          </w:p>
        </w:tc>
        <w:tc>
          <w:tcPr>
            <w:tcW w:w="1133" w:type="dxa"/>
          </w:tcPr>
          <w:p w14:paraId="1AF98C03" w14:textId="77777777" w:rsidR="00841C40" w:rsidRPr="007E0C96" w:rsidRDefault="00841C40" w:rsidP="00875CE4">
            <w:pPr>
              <w:pStyle w:val="TableParagraph"/>
              <w:spacing w:line="240" w:lineRule="auto"/>
              <w:jc w:val="center"/>
            </w:pPr>
            <w:r w:rsidRPr="007E0C96">
              <w:rPr>
                <w:spacing w:val="-5"/>
              </w:rPr>
              <w:t>35</w:t>
            </w:r>
          </w:p>
        </w:tc>
        <w:tc>
          <w:tcPr>
            <w:tcW w:w="1589" w:type="dxa"/>
          </w:tcPr>
          <w:p w14:paraId="727D0D6D"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42791398"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9F197F1" w14:textId="77777777" w:rsidR="00841C40" w:rsidRPr="007E0C96" w:rsidRDefault="00841C40" w:rsidP="00875CE4">
            <w:pPr>
              <w:pStyle w:val="TableParagraph"/>
              <w:spacing w:line="240" w:lineRule="auto"/>
              <w:ind w:left="107"/>
              <w:jc w:val="center"/>
            </w:pPr>
            <w:r w:rsidRPr="007E0C96">
              <w:rPr>
                <w:spacing w:val="-2"/>
              </w:rPr>
              <w:t>Suntik</w:t>
            </w:r>
          </w:p>
        </w:tc>
      </w:tr>
      <w:tr w:rsidR="00841C40" w:rsidRPr="007E0C96" w14:paraId="74E34AFF" w14:textId="77777777" w:rsidTr="00841C40">
        <w:trPr>
          <w:trHeight w:val="268"/>
        </w:trPr>
        <w:tc>
          <w:tcPr>
            <w:tcW w:w="821" w:type="dxa"/>
          </w:tcPr>
          <w:p w14:paraId="466C2479" w14:textId="77777777" w:rsidR="00841C40" w:rsidRPr="007E0C96" w:rsidRDefault="00841C40" w:rsidP="00875CE4">
            <w:pPr>
              <w:pStyle w:val="TableParagraph"/>
              <w:spacing w:line="240" w:lineRule="auto"/>
              <w:ind w:left="0" w:right="64"/>
              <w:jc w:val="center"/>
            </w:pPr>
            <w:r w:rsidRPr="007E0C96">
              <w:rPr>
                <w:spacing w:val="-5"/>
              </w:rPr>
              <w:t>29.</w:t>
            </w:r>
          </w:p>
        </w:tc>
        <w:tc>
          <w:tcPr>
            <w:tcW w:w="1277" w:type="dxa"/>
          </w:tcPr>
          <w:p w14:paraId="3DC006E1" w14:textId="77777777" w:rsidR="00841C40" w:rsidRPr="007E0C96" w:rsidRDefault="00841C40" w:rsidP="00875CE4">
            <w:pPr>
              <w:pStyle w:val="TableParagraph"/>
              <w:spacing w:line="240" w:lineRule="auto"/>
              <w:jc w:val="center"/>
            </w:pPr>
            <w:r w:rsidRPr="007E0C96">
              <w:rPr>
                <w:spacing w:val="-2"/>
              </w:rPr>
              <w:t>Ny.PD</w:t>
            </w:r>
          </w:p>
        </w:tc>
        <w:tc>
          <w:tcPr>
            <w:tcW w:w="1133" w:type="dxa"/>
          </w:tcPr>
          <w:p w14:paraId="0AD4C62D" w14:textId="77777777" w:rsidR="00841C40" w:rsidRPr="007E0C96" w:rsidRDefault="00841C40" w:rsidP="00875CE4">
            <w:pPr>
              <w:pStyle w:val="TableParagraph"/>
              <w:spacing w:line="240" w:lineRule="auto"/>
              <w:jc w:val="center"/>
            </w:pPr>
            <w:r w:rsidRPr="007E0C96">
              <w:rPr>
                <w:spacing w:val="-5"/>
              </w:rPr>
              <w:t>38</w:t>
            </w:r>
          </w:p>
        </w:tc>
        <w:tc>
          <w:tcPr>
            <w:tcW w:w="1589" w:type="dxa"/>
          </w:tcPr>
          <w:p w14:paraId="1FC3570F"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3EFA275"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B382B56"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3857D079" w14:textId="77777777" w:rsidTr="00841C40">
        <w:trPr>
          <w:trHeight w:val="269"/>
        </w:trPr>
        <w:tc>
          <w:tcPr>
            <w:tcW w:w="821" w:type="dxa"/>
          </w:tcPr>
          <w:p w14:paraId="4EC100C9" w14:textId="77777777" w:rsidR="00841C40" w:rsidRPr="007E0C96" w:rsidRDefault="00841C40" w:rsidP="00875CE4">
            <w:pPr>
              <w:pStyle w:val="TableParagraph"/>
              <w:spacing w:before="2" w:line="240" w:lineRule="auto"/>
              <w:ind w:left="0" w:right="64"/>
              <w:jc w:val="center"/>
            </w:pPr>
            <w:r w:rsidRPr="007E0C96">
              <w:rPr>
                <w:spacing w:val="-5"/>
              </w:rPr>
              <w:t>30.</w:t>
            </w:r>
          </w:p>
        </w:tc>
        <w:tc>
          <w:tcPr>
            <w:tcW w:w="1277" w:type="dxa"/>
          </w:tcPr>
          <w:p w14:paraId="5D480B70" w14:textId="77777777" w:rsidR="00841C40" w:rsidRPr="007E0C96" w:rsidRDefault="00841C40" w:rsidP="00875CE4">
            <w:pPr>
              <w:pStyle w:val="TableParagraph"/>
              <w:spacing w:before="2" w:line="240" w:lineRule="auto"/>
              <w:jc w:val="center"/>
            </w:pPr>
            <w:r w:rsidRPr="007E0C96">
              <w:rPr>
                <w:spacing w:val="-2"/>
              </w:rPr>
              <w:t>Ny.AP</w:t>
            </w:r>
          </w:p>
        </w:tc>
        <w:tc>
          <w:tcPr>
            <w:tcW w:w="1133" w:type="dxa"/>
          </w:tcPr>
          <w:p w14:paraId="2FEBC186" w14:textId="77777777" w:rsidR="00841C40" w:rsidRPr="007E0C96" w:rsidRDefault="00841C40" w:rsidP="00875CE4">
            <w:pPr>
              <w:pStyle w:val="TableParagraph"/>
              <w:spacing w:before="2" w:line="240" w:lineRule="auto"/>
              <w:jc w:val="center"/>
            </w:pPr>
            <w:r w:rsidRPr="007E0C96">
              <w:rPr>
                <w:spacing w:val="-5"/>
              </w:rPr>
              <w:t>37</w:t>
            </w:r>
          </w:p>
        </w:tc>
        <w:tc>
          <w:tcPr>
            <w:tcW w:w="1589" w:type="dxa"/>
          </w:tcPr>
          <w:p w14:paraId="026BF27F" w14:textId="77777777" w:rsidR="00841C40" w:rsidRPr="007E0C96" w:rsidRDefault="00841C40" w:rsidP="00875CE4">
            <w:pPr>
              <w:pStyle w:val="TableParagraph"/>
              <w:spacing w:before="2" w:line="240" w:lineRule="auto"/>
              <w:ind w:left="106"/>
              <w:jc w:val="center"/>
            </w:pPr>
            <w:r w:rsidRPr="007E0C96">
              <w:rPr>
                <w:spacing w:val="-5"/>
              </w:rPr>
              <w:t>IRT</w:t>
            </w:r>
          </w:p>
        </w:tc>
        <w:tc>
          <w:tcPr>
            <w:tcW w:w="2698" w:type="dxa"/>
          </w:tcPr>
          <w:p w14:paraId="0242AA30" w14:textId="77777777" w:rsidR="00841C40" w:rsidRPr="007E0C96" w:rsidRDefault="00841C40" w:rsidP="00875CE4">
            <w:pPr>
              <w:pStyle w:val="TableParagraph"/>
              <w:spacing w:before="2" w:line="240" w:lineRule="auto"/>
              <w:ind w:left="106"/>
              <w:jc w:val="center"/>
            </w:pPr>
            <w:r w:rsidRPr="007E0C96">
              <w:rPr>
                <w:spacing w:val="-2"/>
              </w:rPr>
              <w:t>Mulyojati</w:t>
            </w:r>
          </w:p>
        </w:tc>
        <w:tc>
          <w:tcPr>
            <w:tcW w:w="1502" w:type="dxa"/>
          </w:tcPr>
          <w:p w14:paraId="5287A1D2" w14:textId="77777777" w:rsidR="00841C40" w:rsidRPr="007E0C96" w:rsidRDefault="00841C40" w:rsidP="00875CE4">
            <w:pPr>
              <w:pStyle w:val="TableParagraph"/>
              <w:spacing w:before="2" w:line="240" w:lineRule="auto"/>
              <w:ind w:left="107"/>
              <w:jc w:val="center"/>
            </w:pPr>
            <w:r w:rsidRPr="007E0C96">
              <w:rPr>
                <w:spacing w:val="-5"/>
              </w:rPr>
              <w:t>IUD</w:t>
            </w:r>
          </w:p>
        </w:tc>
      </w:tr>
      <w:tr w:rsidR="00841C40" w:rsidRPr="007E0C96" w14:paraId="7EE4A3E3" w14:textId="77777777" w:rsidTr="00841C40">
        <w:trPr>
          <w:trHeight w:val="268"/>
        </w:trPr>
        <w:tc>
          <w:tcPr>
            <w:tcW w:w="821" w:type="dxa"/>
          </w:tcPr>
          <w:p w14:paraId="1BE58654" w14:textId="77777777" w:rsidR="00841C40" w:rsidRPr="007E0C96" w:rsidRDefault="00841C40" w:rsidP="00875CE4">
            <w:pPr>
              <w:pStyle w:val="TableParagraph"/>
              <w:spacing w:line="240" w:lineRule="auto"/>
              <w:ind w:left="0" w:right="64"/>
              <w:jc w:val="center"/>
            </w:pPr>
            <w:r w:rsidRPr="007E0C96">
              <w:rPr>
                <w:spacing w:val="-5"/>
              </w:rPr>
              <w:t>31.</w:t>
            </w:r>
          </w:p>
        </w:tc>
        <w:tc>
          <w:tcPr>
            <w:tcW w:w="1277" w:type="dxa"/>
          </w:tcPr>
          <w:p w14:paraId="4F5F0C39" w14:textId="77777777" w:rsidR="00841C40" w:rsidRPr="007E0C96" w:rsidRDefault="00841C40" w:rsidP="00875CE4">
            <w:pPr>
              <w:pStyle w:val="TableParagraph"/>
              <w:spacing w:line="240" w:lineRule="auto"/>
              <w:jc w:val="center"/>
            </w:pPr>
            <w:r w:rsidRPr="007E0C96">
              <w:rPr>
                <w:spacing w:val="-2"/>
              </w:rPr>
              <w:t>Ny.NP</w:t>
            </w:r>
          </w:p>
        </w:tc>
        <w:tc>
          <w:tcPr>
            <w:tcW w:w="1133" w:type="dxa"/>
          </w:tcPr>
          <w:p w14:paraId="0C64BA08" w14:textId="77777777" w:rsidR="00841C40" w:rsidRPr="007E0C96" w:rsidRDefault="00841C40" w:rsidP="00875CE4">
            <w:pPr>
              <w:pStyle w:val="TableParagraph"/>
              <w:spacing w:line="240" w:lineRule="auto"/>
              <w:jc w:val="center"/>
            </w:pPr>
            <w:r w:rsidRPr="007E0C96">
              <w:rPr>
                <w:spacing w:val="-5"/>
              </w:rPr>
              <w:t>39</w:t>
            </w:r>
          </w:p>
        </w:tc>
        <w:tc>
          <w:tcPr>
            <w:tcW w:w="1589" w:type="dxa"/>
          </w:tcPr>
          <w:p w14:paraId="0F4177C9"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5D9D1A4E"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F071CB1"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192F2853" w14:textId="77777777" w:rsidTr="00841C40">
        <w:trPr>
          <w:trHeight w:val="268"/>
        </w:trPr>
        <w:tc>
          <w:tcPr>
            <w:tcW w:w="821" w:type="dxa"/>
          </w:tcPr>
          <w:p w14:paraId="247049C1" w14:textId="77777777" w:rsidR="00841C40" w:rsidRPr="007E0C96" w:rsidRDefault="00841C40" w:rsidP="00875CE4">
            <w:pPr>
              <w:pStyle w:val="TableParagraph"/>
              <w:spacing w:line="240" w:lineRule="auto"/>
              <w:ind w:left="0" w:right="64"/>
              <w:jc w:val="center"/>
            </w:pPr>
            <w:r w:rsidRPr="007E0C96">
              <w:rPr>
                <w:spacing w:val="-5"/>
              </w:rPr>
              <w:t>32.</w:t>
            </w:r>
          </w:p>
        </w:tc>
        <w:tc>
          <w:tcPr>
            <w:tcW w:w="1277" w:type="dxa"/>
          </w:tcPr>
          <w:p w14:paraId="02CA488F" w14:textId="77777777" w:rsidR="00841C40" w:rsidRPr="007E0C96" w:rsidRDefault="00841C40" w:rsidP="00875CE4">
            <w:pPr>
              <w:pStyle w:val="TableParagraph"/>
              <w:spacing w:line="240" w:lineRule="auto"/>
              <w:jc w:val="center"/>
            </w:pPr>
            <w:r w:rsidRPr="007E0C96">
              <w:rPr>
                <w:spacing w:val="-2"/>
              </w:rPr>
              <w:t>Ny.MK</w:t>
            </w:r>
          </w:p>
        </w:tc>
        <w:tc>
          <w:tcPr>
            <w:tcW w:w="1133" w:type="dxa"/>
          </w:tcPr>
          <w:p w14:paraId="254E4874" w14:textId="77777777" w:rsidR="00841C40" w:rsidRPr="007E0C96" w:rsidRDefault="00841C40" w:rsidP="00875CE4">
            <w:pPr>
              <w:pStyle w:val="TableParagraph"/>
              <w:spacing w:line="240" w:lineRule="auto"/>
              <w:jc w:val="center"/>
            </w:pPr>
            <w:r w:rsidRPr="007E0C96">
              <w:rPr>
                <w:spacing w:val="-5"/>
              </w:rPr>
              <w:t>36</w:t>
            </w:r>
          </w:p>
        </w:tc>
        <w:tc>
          <w:tcPr>
            <w:tcW w:w="1589" w:type="dxa"/>
          </w:tcPr>
          <w:p w14:paraId="473E4DF4"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3C4162E1"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37B3864"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13C78BEF" w14:textId="77777777" w:rsidTr="00841C40">
        <w:trPr>
          <w:trHeight w:val="268"/>
        </w:trPr>
        <w:tc>
          <w:tcPr>
            <w:tcW w:w="821" w:type="dxa"/>
          </w:tcPr>
          <w:p w14:paraId="412AC361" w14:textId="77777777" w:rsidR="00841C40" w:rsidRPr="007E0C96" w:rsidRDefault="00841C40" w:rsidP="00875CE4">
            <w:pPr>
              <w:pStyle w:val="TableParagraph"/>
              <w:spacing w:line="240" w:lineRule="auto"/>
              <w:ind w:left="0" w:right="64"/>
              <w:jc w:val="center"/>
            </w:pPr>
            <w:r w:rsidRPr="007E0C96">
              <w:rPr>
                <w:spacing w:val="-5"/>
              </w:rPr>
              <w:t>33.</w:t>
            </w:r>
          </w:p>
        </w:tc>
        <w:tc>
          <w:tcPr>
            <w:tcW w:w="1277" w:type="dxa"/>
          </w:tcPr>
          <w:p w14:paraId="2096482B" w14:textId="77777777" w:rsidR="00841C40" w:rsidRPr="007E0C96" w:rsidRDefault="00841C40" w:rsidP="00875CE4">
            <w:pPr>
              <w:pStyle w:val="TableParagraph"/>
              <w:spacing w:line="240" w:lineRule="auto"/>
              <w:jc w:val="center"/>
            </w:pPr>
            <w:r w:rsidRPr="007E0C96">
              <w:rPr>
                <w:spacing w:val="-2"/>
              </w:rPr>
              <w:t>Ny.BA</w:t>
            </w:r>
          </w:p>
        </w:tc>
        <w:tc>
          <w:tcPr>
            <w:tcW w:w="1133" w:type="dxa"/>
          </w:tcPr>
          <w:p w14:paraId="405B4AA0" w14:textId="77777777" w:rsidR="00841C40" w:rsidRPr="007E0C96" w:rsidRDefault="00841C40" w:rsidP="00875CE4">
            <w:pPr>
              <w:pStyle w:val="TableParagraph"/>
              <w:spacing w:line="240" w:lineRule="auto"/>
              <w:jc w:val="center"/>
            </w:pPr>
            <w:r w:rsidRPr="007E0C96">
              <w:rPr>
                <w:spacing w:val="-5"/>
              </w:rPr>
              <w:t>35</w:t>
            </w:r>
          </w:p>
        </w:tc>
        <w:tc>
          <w:tcPr>
            <w:tcW w:w="1589" w:type="dxa"/>
          </w:tcPr>
          <w:p w14:paraId="094AAE06"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1102E41D"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6F5EE66"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7766877E" w14:textId="77777777" w:rsidTr="00841C40">
        <w:trPr>
          <w:trHeight w:val="268"/>
        </w:trPr>
        <w:tc>
          <w:tcPr>
            <w:tcW w:w="821" w:type="dxa"/>
          </w:tcPr>
          <w:p w14:paraId="6950113C" w14:textId="77777777" w:rsidR="00841C40" w:rsidRPr="007E0C96" w:rsidRDefault="00841C40" w:rsidP="00875CE4">
            <w:pPr>
              <w:pStyle w:val="TableParagraph"/>
              <w:spacing w:line="240" w:lineRule="auto"/>
              <w:ind w:left="0" w:right="64"/>
              <w:jc w:val="center"/>
            </w:pPr>
            <w:r w:rsidRPr="007E0C96">
              <w:rPr>
                <w:spacing w:val="-5"/>
              </w:rPr>
              <w:t>34.</w:t>
            </w:r>
          </w:p>
        </w:tc>
        <w:tc>
          <w:tcPr>
            <w:tcW w:w="1277" w:type="dxa"/>
          </w:tcPr>
          <w:p w14:paraId="3FB21A97" w14:textId="77777777" w:rsidR="00841C40" w:rsidRPr="007E0C96" w:rsidRDefault="00841C40" w:rsidP="00875CE4">
            <w:pPr>
              <w:pStyle w:val="TableParagraph"/>
              <w:spacing w:line="240" w:lineRule="auto"/>
              <w:jc w:val="center"/>
            </w:pPr>
            <w:r w:rsidRPr="007E0C96">
              <w:rPr>
                <w:spacing w:val="-2"/>
              </w:rPr>
              <w:t>Ny.HW</w:t>
            </w:r>
          </w:p>
        </w:tc>
        <w:tc>
          <w:tcPr>
            <w:tcW w:w="1133" w:type="dxa"/>
          </w:tcPr>
          <w:p w14:paraId="2EB2ECFF" w14:textId="77777777" w:rsidR="00841C40" w:rsidRPr="007E0C96" w:rsidRDefault="00841C40" w:rsidP="00875CE4">
            <w:pPr>
              <w:pStyle w:val="TableParagraph"/>
              <w:spacing w:line="240" w:lineRule="auto"/>
              <w:jc w:val="center"/>
            </w:pPr>
            <w:r w:rsidRPr="007E0C96">
              <w:rPr>
                <w:spacing w:val="-5"/>
              </w:rPr>
              <w:t>32</w:t>
            </w:r>
          </w:p>
        </w:tc>
        <w:tc>
          <w:tcPr>
            <w:tcW w:w="1589" w:type="dxa"/>
          </w:tcPr>
          <w:p w14:paraId="213AB9D2"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64F77631"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047E2BE4"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4A6A540D" w14:textId="77777777" w:rsidTr="00841C40">
        <w:trPr>
          <w:trHeight w:val="268"/>
        </w:trPr>
        <w:tc>
          <w:tcPr>
            <w:tcW w:w="821" w:type="dxa"/>
          </w:tcPr>
          <w:p w14:paraId="3368D96C" w14:textId="77777777" w:rsidR="00841C40" w:rsidRPr="007E0C96" w:rsidRDefault="00841C40" w:rsidP="00875CE4">
            <w:pPr>
              <w:pStyle w:val="TableParagraph"/>
              <w:spacing w:line="240" w:lineRule="auto"/>
              <w:ind w:left="0" w:right="64"/>
              <w:jc w:val="center"/>
            </w:pPr>
            <w:r w:rsidRPr="007E0C96">
              <w:rPr>
                <w:spacing w:val="-5"/>
              </w:rPr>
              <w:t>35.</w:t>
            </w:r>
          </w:p>
        </w:tc>
        <w:tc>
          <w:tcPr>
            <w:tcW w:w="1277" w:type="dxa"/>
          </w:tcPr>
          <w:p w14:paraId="5869C665" w14:textId="77777777" w:rsidR="00841C40" w:rsidRPr="007E0C96" w:rsidRDefault="00841C40" w:rsidP="00875CE4">
            <w:pPr>
              <w:pStyle w:val="TableParagraph"/>
              <w:spacing w:line="240" w:lineRule="auto"/>
              <w:jc w:val="center"/>
            </w:pPr>
            <w:r w:rsidRPr="007E0C96">
              <w:rPr>
                <w:spacing w:val="-2"/>
              </w:rPr>
              <w:t>Ny.NJ</w:t>
            </w:r>
          </w:p>
        </w:tc>
        <w:tc>
          <w:tcPr>
            <w:tcW w:w="1133" w:type="dxa"/>
          </w:tcPr>
          <w:p w14:paraId="6CECF970" w14:textId="77777777" w:rsidR="00841C40" w:rsidRPr="007E0C96" w:rsidRDefault="00841C40" w:rsidP="00875CE4">
            <w:pPr>
              <w:pStyle w:val="TableParagraph"/>
              <w:spacing w:line="240" w:lineRule="auto"/>
              <w:jc w:val="center"/>
            </w:pPr>
            <w:r w:rsidRPr="007E0C96">
              <w:rPr>
                <w:spacing w:val="-5"/>
              </w:rPr>
              <w:t>37</w:t>
            </w:r>
          </w:p>
        </w:tc>
        <w:tc>
          <w:tcPr>
            <w:tcW w:w="1589" w:type="dxa"/>
          </w:tcPr>
          <w:p w14:paraId="5A2A3B57"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13369F9"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4C75487A"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21C0EAFD" w14:textId="77777777" w:rsidTr="00841C40">
        <w:trPr>
          <w:trHeight w:val="268"/>
        </w:trPr>
        <w:tc>
          <w:tcPr>
            <w:tcW w:w="821" w:type="dxa"/>
          </w:tcPr>
          <w:p w14:paraId="6C27477E" w14:textId="77777777" w:rsidR="00841C40" w:rsidRPr="007E0C96" w:rsidRDefault="00841C40" w:rsidP="00875CE4">
            <w:pPr>
              <w:pStyle w:val="TableParagraph"/>
              <w:spacing w:before="2" w:line="240" w:lineRule="auto"/>
              <w:ind w:left="0" w:right="64"/>
              <w:jc w:val="center"/>
            </w:pPr>
            <w:r w:rsidRPr="007E0C96">
              <w:rPr>
                <w:spacing w:val="-5"/>
              </w:rPr>
              <w:t>36.</w:t>
            </w:r>
          </w:p>
        </w:tc>
        <w:tc>
          <w:tcPr>
            <w:tcW w:w="1277" w:type="dxa"/>
          </w:tcPr>
          <w:p w14:paraId="39EEA5A2" w14:textId="77777777" w:rsidR="00841C40" w:rsidRPr="007E0C96" w:rsidRDefault="00841C40" w:rsidP="00875CE4">
            <w:pPr>
              <w:pStyle w:val="TableParagraph"/>
              <w:spacing w:before="2" w:line="240" w:lineRule="auto"/>
              <w:jc w:val="center"/>
            </w:pPr>
            <w:r w:rsidRPr="007E0C96">
              <w:rPr>
                <w:spacing w:val="-2"/>
              </w:rPr>
              <w:t>Ny.DN</w:t>
            </w:r>
          </w:p>
        </w:tc>
        <w:tc>
          <w:tcPr>
            <w:tcW w:w="1133" w:type="dxa"/>
          </w:tcPr>
          <w:p w14:paraId="1355113E" w14:textId="77777777" w:rsidR="00841C40" w:rsidRPr="007E0C96" w:rsidRDefault="00841C40" w:rsidP="00875CE4">
            <w:pPr>
              <w:pStyle w:val="TableParagraph"/>
              <w:spacing w:before="2" w:line="240" w:lineRule="auto"/>
              <w:jc w:val="center"/>
            </w:pPr>
            <w:r w:rsidRPr="007E0C96">
              <w:rPr>
                <w:spacing w:val="-5"/>
              </w:rPr>
              <w:t>34</w:t>
            </w:r>
          </w:p>
        </w:tc>
        <w:tc>
          <w:tcPr>
            <w:tcW w:w="1589" w:type="dxa"/>
          </w:tcPr>
          <w:p w14:paraId="418345C0" w14:textId="77777777" w:rsidR="00841C40" w:rsidRPr="007E0C96" w:rsidRDefault="00841C40" w:rsidP="00875CE4">
            <w:pPr>
              <w:pStyle w:val="TableParagraph"/>
              <w:spacing w:before="2" w:line="240" w:lineRule="auto"/>
              <w:ind w:left="106"/>
              <w:jc w:val="center"/>
            </w:pPr>
            <w:r w:rsidRPr="007E0C96">
              <w:rPr>
                <w:spacing w:val="-2"/>
              </w:rPr>
              <w:t>Dokter</w:t>
            </w:r>
          </w:p>
        </w:tc>
        <w:tc>
          <w:tcPr>
            <w:tcW w:w="2698" w:type="dxa"/>
          </w:tcPr>
          <w:p w14:paraId="6417A280" w14:textId="77777777" w:rsidR="00841C40" w:rsidRPr="007E0C96" w:rsidRDefault="00841C40" w:rsidP="00875CE4">
            <w:pPr>
              <w:pStyle w:val="TableParagraph"/>
              <w:spacing w:before="2" w:line="240" w:lineRule="auto"/>
              <w:ind w:left="106"/>
              <w:jc w:val="center"/>
            </w:pPr>
            <w:r w:rsidRPr="007E0C96">
              <w:rPr>
                <w:spacing w:val="-2"/>
              </w:rPr>
              <w:t>Mulyojati</w:t>
            </w:r>
          </w:p>
        </w:tc>
        <w:tc>
          <w:tcPr>
            <w:tcW w:w="1502" w:type="dxa"/>
          </w:tcPr>
          <w:p w14:paraId="79C1FAD6" w14:textId="77777777" w:rsidR="00841C40" w:rsidRPr="007E0C96" w:rsidRDefault="00841C40" w:rsidP="00875CE4">
            <w:pPr>
              <w:pStyle w:val="TableParagraph"/>
              <w:spacing w:before="2" w:line="240" w:lineRule="auto"/>
              <w:ind w:left="107"/>
              <w:jc w:val="center"/>
            </w:pPr>
            <w:r w:rsidRPr="007E0C96">
              <w:rPr>
                <w:spacing w:val="-2"/>
              </w:rPr>
              <w:t>Implan</w:t>
            </w:r>
          </w:p>
        </w:tc>
      </w:tr>
      <w:tr w:rsidR="00841C40" w:rsidRPr="007E0C96" w14:paraId="2534543F" w14:textId="77777777" w:rsidTr="00841C40">
        <w:trPr>
          <w:trHeight w:val="268"/>
        </w:trPr>
        <w:tc>
          <w:tcPr>
            <w:tcW w:w="821" w:type="dxa"/>
          </w:tcPr>
          <w:p w14:paraId="0103C082" w14:textId="77777777" w:rsidR="00841C40" w:rsidRPr="007E0C96" w:rsidRDefault="00841C40" w:rsidP="00875CE4">
            <w:pPr>
              <w:pStyle w:val="TableParagraph"/>
              <w:spacing w:line="240" w:lineRule="auto"/>
              <w:ind w:left="0" w:right="64"/>
              <w:jc w:val="center"/>
            </w:pPr>
            <w:r w:rsidRPr="007E0C96">
              <w:rPr>
                <w:spacing w:val="-5"/>
              </w:rPr>
              <w:t>37.</w:t>
            </w:r>
          </w:p>
        </w:tc>
        <w:tc>
          <w:tcPr>
            <w:tcW w:w="1277" w:type="dxa"/>
          </w:tcPr>
          <w:p w14:paraId="07FCF17A" w14:textId="77777777" w:rsidR="00841C40" w:rsidRPr="007E0C96" w:rsidRDefault="00841C40" w:rsidP="00875CE4">
            <w:pPr>
              <w:pStyle w:val="TableParagraph"/>
              <w:spacing w:line="240" w:lineRule="auto"/>
              <w:jc w:val="center"/>
            </w:pPr>
            <w:r w:rsidRPr="007E0C96">
              <w:rPr>
                <w:spacing w:val="-2"/>
              </w:rPr>
              <w:t>Ny.NE</w:t>
            </w:r>
          </w:p>
        </w:tc>
        <w:tc>
          <w:tcPr>
            <w:tcW w:w="1133" w:type="dxa"/>
          </w:tcPr>
          <w:p w14:paraId="0DC89C48" w14:textId="77777777" w:rsidR="00841C40" w:rsidRPr="007E0C96" w:rsidRDefault="00841C40" w:rsidP="00875CE4">
            <w:pPr>
              <w:pStyle w:val="TableParagraph"/>
              <w:spacing w:line="240" w:lineRule="auto"/>
              <w:jc w:val="center"/>
            </w:pPr>
            <w:r w:rsidRPr="007E0C96">
              <w:rPr>
                <w:spacing w:val="-5"/>
              </w:rPr>
              <w:t>32</w:t>
            </w:r>
          </w:p>
        </w:tc>
        <w:tc>
          <w:tcPr>
            <w:tcW w:w="1589" w:type="dxa"/>
          </w:tcPr>
          <w:p w14:paraId="642035A8"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42B758C4"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0ED53A90"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09AF4E90" w14:textId="77777777" w:rsidTr="00841C40">
        <w:trPr>
          <w:trHeight w:val="268"/>
        </w:trPr>
        <w:tc>
          <w:tcPr>
            <w:tcW w:w="821" w:type="dxa"/>
          </w:tcPr>
          <w:p w14:paraId="6390B59F" w14:textId="77777777" w:rsidR="00841C40" w:rsidRPr="007E0C96" w:rsidRDefault="00841C40" w:rsidP="00875CE4">
            <w:pPr>
              <w:pStyle w:val="TableParagraph"/>
              <w:spacing w:line="240" w:lineRule="auto"/>
              <w:ind w:left="0" w:right="64"/>
              <w:jc w:val="center"/>
            </w:pPr>
            <w:r w:rsidRPr="007E0C96">
              <w:rPr>
                <w:spacing w:val="-5"/>
              </w:rPr>
              <w:t>38.</w:t>
            </w:r>
          </w:p>
        </w:tc>
        <w:tc>
          <w:tcPr>
            <w:tcW w:w="1277" w:type="dxa"/>
          </w:tcPr>
          <w:p w14:paraId="41949291" w14:textId="77777777" w:rsidR="00841C40" w:rsidRPr="007E0C96" w:rsidRDefault="00841C40" w:rsidP="00875CE4">
            <w:pPr>
              <w:pStyle w:val="TableParagraph"/>
              <w:spacing w:line="240" w:lineRule="auto"/>
              <w:jc w:val="center"/>
            </w:pPr>
            <w:r w:rsidRPr="007E0C96">
              <w:rPr>
                <w:spacing w:val="-4"/>
              </w:rPr>
              <w:t>Ny.E</w:t>
            </w:r>
          </w:p>
        </w:tc>
        <w:tc>
          <w:tcPr>
            <w:tcW w:w="1133" w:type="dxa"/>
          </w:tcPr>
          <w:p w14:paraId="7BC79D8A" w14:textId="77777777" w:rsidR="00841C40" w:rsidRPr="007E0C96" w:rsidRDefault="00841C40" w:rsidP="00875CE4">
            <w:pPr>
              <w:pStyle w:val="TableParagraph"/>
              <w:spacing w:line="240" w:lineRule="auto"/>
              <w:jc w:val="center"/>
            </w:pPr>
            <w:r w:rsidRPr="007E0C96">
              <w:rPr>
                <w:spacing w:val="-5"/>
              </w:rPr>
              <w:t>37</w:t>
            </w:r>
          </w:p>
        </w:tc>
        <w:tc>
          <w:tcPr>
            <w:tcW w:w="1589" w:type="dxa"/>
          </w:tcPr>
          <w:p w14:paraId="33F3A14F"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24801603"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0D94169" w14:textId="77777777" w:rsidR="00841C40" w:rsidRPr="007E0C96" w:rsidRDefault="00841C40" w:rsidP="00875CE4">
            <w:pPr>
              <w:pStyle w:val="TableParagraph"/>
              <w:spacing w:line="240" w:lineRule="auto"/>
              <w:ind w:left="107"/>
              <w:jc w:val="center"/>
            </w:pPr>
            <w:r w:rsidRPr="007E0C96">
              <w:rPr>
                <w:spacing w:val="-5"/>
              </w:rPr>
              <w:t>IUD</w:t>
            </w:r>
          </w:p>
        </w:tc>
      </w:tr>
      <w:tr w:rsidR="00841C40" w:rsidRPr="007E0C96" w14:paraId="64DA1DAB" w14:textId="77777777" w:rsidTr="00841C40">
        <w:trPr>
          <w:trHeight w:val="268"/>
        </w:trPr>
        <w:tc>
          <w:tcPr>
            <w:tcW w:w="821" w:type="dxa"/>
          </w:tcPr>
          <w:p w14:paraId="25658FA1" w14:textId="77777777" w:rsidR="00841C40" w:rsidRPr="007E0C96" w:rsidRDefault="00841C40" w:rsidP="00875CE4">
            <w:pPr>
              <w:pStyle w:val="TableParagraph"/>
              <w:spacing w:line="240" w:lineRule="auto"/>
              <w:ind w:left="0" w:right="64"/>
              <w:jc w:val="center"/>
            </w:pPr>
            <w:r w:rsidRPr="007E0C96">
              <w:rPr>
                <w:spacing w:val="-5"/>
              </w:rPr>
              <w:t>39.</w:t>
            </w:r>
          </w:p>
        </w:tc>
        <w:tc>
          <w:tcPr>
            <w:tcW w:w="1277" w:type="dxa"/>
          </w:tcPr>
          <w:p w14:paraId="4443D87F" w14:textId="77777777" w:rsidR="00841C40" w:rsidRPr="007E0C96" w:rsidRDefault="00841C40" w:rsidP="00875CE4">
            <w:pPr>
              <w:pStyle w:val="TableParagraph"/>
              <w:spacing w:line="240" w:lineRule="auto"/>
              <w:jc w:val="center"/>
            </w:pPr>
            <w:r w:rsidRPr="007E0C96">
              <w:rPr>
                <w:spacing w:val="-4"/>
              </w:rPr>
              <w:t>Ny.S</w:t>
            </w:r>
          </w:p>
        </w:tc>
        <w:tc>
          <w:tcPr>
            <w:tcW w:w="1133" w:type="dxa"/>
          </w:tcPr>
          <w:p w14:paraId="79D56523" w14:textId="77777777" w:rsidR="00841C40" w:rsidRPr="007E0C96" w:rsidRDefault="00841C40" w:rsidP="00875CE4">
            <w:pPr>
              <w:pStyle w:val="TableParagraph"/>
              <w:spacing w:line="240" w:lineRule="auto"/>
              <w:jc w:val="center"/>
            </w:pPr>
            <w:r w:rsidRPr="007E0C96">
              <w:rPr>
                <w:spacing w:val="-5"/>
              </w:rPr>
              <w:t>39</w:t>
            </w:r>
          </w:p>
        </w:tc>
        <w:tc>
          <w:tcPr>
            <w:tcW w:w="1589" w:type="dxa"/>
          </w:tcPr>
          <w:p w14:paraId="0A95EA3A" w14:textId="77777777" w:rsidR="00841C40" w:rsidRPr="007E0C96" w:rsidRDefault="00841C40" w:rsidP="00875CE4">
            <w:pPr>
              <w:pStyle w:val="TableParagraph"/>
              <w:spacing w:line="240" w:lineRule="auto"/>
              <w:ind w:left="106"/>
              <w:jc w:val="center"/>
            </w:pPr>
            <w:r w:rsidRPr="007E0C96">
              <w:rPr>
                <w:spacing w:val="-5"/>
              </w:rPr>
              <w:t>IRT</w:t>
            </w:r>
          </w:p>
        </w:tc>
        <w:tc>
          <w:tcPr>
            <w:tcW w:w="2698" w:type="dxa"/>
          </w:tcPr>
          <w:p w14:paraId="344765F3"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321EDB91" w14:textId="77777777" w:rsidR="00841C40" w:rsidRPr="007E0C96" w:rsidRDefault="00841C40" w:rsidP="00875CE4">
            <w:pPr>
              <w:pStyle w:val="TableParagraph"/>
              <w:spacing w:line="240" w:lineRule="auto"/>
              <w:ind w:left="107"/>
              <w:jc w:val="center"/>
            </w:pPr>
            <w:r w:rsidRPr="007E0C96">
              <w:rPr>
                <w:spacing w:val="-2"/>
              </w:rPr>
              <w:t>Implan</w:t>
            </w:r>
          </w:p>
        </w:tc>
      </w:tr>
      <w:tr w:rsidR="00841C40" w:rsidRPr="007E0C96" w14:paraId="7804233B" w14:textId="77777777" w:rsidTr="00841C40">
        <w:trPr>
          <w:trHeight w:val="268"/>
        </w:trPr>
        <w:tc>
          <w:tcPr>
            <w:tcW w:w="821" w:type="dxa"/>
          </w:tcPr>
          <w:p w14:paraId="1EB11AB7" w14:textId="77777777" w:rsidR="00841C40" w:rsidRPr="007E0C96" w:rsidRDefault="00841C40" w:rsidP="00875CE4">
            <w:pPr>
              <w:pStyle w:val="TableParagraph"/>
              <w:spacing w:line="240" w:lineRule="auto"/>
              <w:ind w:left="0" w:right="64"/>
              <w:jc w:val="center"/>
            </w:pPr>
            <w:r w:rsidRPr="007E0C96">
              <w:rPr>
                <w:spacing w:val="-5"/>
              </w:rPr>
              <w:t>40.</w:t>
            </w:r>
          </w:p>
        </w:tc>
        <w:tc>
          <w:tcPr>
            <w:tcW w:w="1277" w:type="dxa"/>
          </w:tcPr>
          <w:p w14:paraId="0B5AA00C" w14:textId="77777777" w:rsidR="00841C40" w:rsidRPr="007E0C96" w:rsidRDefault="00841C40" w:rsidP="00875CE4">
            <w:pPr>
              <w:pStyle w:val="TableParagraph"/>
              <w:spacing w:line="240" w:lineRule="auto"/>
              <w:jc w:val="center"/>
            </w:pPr>
            <w:r w:rsidRPr="007E0C96">
              <w:rPr>
                <w:spacing w:val="-2"/>
              </w:rPr>
              <w:t>Ny.SW</w:t>
            </w:r>
          </w:p>
        </w:tc>
        <w:tc>
          <w:tcPr>
            <w:tcW w:w="1133" w:type="dxa"/>
          </w:tcPr>
          <w:p w14:paraId="2EBA9D5D" w14:textId="77777777" w:rsidR="00841C40" w:rsidRPr="007E0C96" w:rsidRDefault="00841C40" w:rsidP="00875CE4">
            <w:pPr>
              <w:pStyle w:val="TableParagraph"/>
              <w:spacing w:line="240" w:lineRule="auto"/>
              <w:jc w:val="center"/>
            </w:pPr>
            <w:r w:rsidRPr="007E0C96">
              <w:rPr>
                <w:spacing w:val="-5"/>
              </w:rPr>
              <w:t>35</w:t>
            </w:r>
          </w:p>
        </w:tc>
        <w:tc>
          <w:tcPr>
            <w:tcW w:w="1589" w:type="dxa"/>
          </w:tcPr>
          <w:p w14:paraId="4833CAAE" w14:textId="77777777" w:rsidR="00841C40" w:rsidRPr="007E0C96" w:rsidRDefault="00841C40" w:rsidP="00875CE4">
            <w:pPr>
              <w:pStyle w:val="TableParagraph"/>
              <w:spacing w:line="240" w:lineRule="auto"/>
              <w:ind w:left="106"/>
              <w:jc w:val="center"/>
            </w:pPr>
            <w:r w:rsidRPr="007E0C96">
              <w:rPr>
                <w:spacing w:val="-4"/>
              </w:rPr>
              <w:t>Bidan</w:t>
            </w:r>
          </w:p>
        </w:tc>
        <w:tc>
          <w:tcPr>
            <w:tcW w:w="2698" w:type="dxa"/>
          </w:tcPr>
          <w:p w14:paraId="05F36382" w14:textId="77777777" w:rsidR="00841C40" w:rsidRPr="007E0C96" w:rsidRDefault="00841C40" w:rsidP="00875CE4">
            <w:pPr>
              <w:pStyle w:val="TableParagraph"/>
              <w:spacing w:line="240" w:lineRule="auto"/>
              <w:ind w:left="106"/>
              <w:jc w:val="center"/>
            </w:pPr>
            <w:r w:rsidRPr="007E0C96">
              <w:rPr>
                <w:spacing w:val="-2"/>
              </w:rPr>
              <w:t>Mulyojati</w:t>
            </w:r>
          </w:p>
        </w:tc>
        <w:tc>
          <w:tcPr>
            <w:tcW w:w="1502" w:type="dxa"/>
          </w:tcPr>
          <w:p w14:paraId="653D3416" w14:textId="77777777" w:rsidR="00841C40" w:rsidRPr="007E0C96" w:rsidRDefault="00841C40" w:rsidP="00875CE4">
            <w:pPr>
              <w:pStyle w:val="TableParagraph"/>
              <w:spacing w:line="240" w:lineRule="auto"/>
              <w:ind w:left="107"/>
              <w:jc w:val="center"/>
            </w:pPr>
            <w:r w:rsidRPr="007E0C96">
              <w:rPr>
                <w:spacing w:val="-2"/>
              </w:rPr>
              <w:t>Implan</w:t>
            </w:r>
          </w:p>
        </w:tc>
      </w:tr>
    </w:tbl>
    <w:p w14:paraId="51C87635" w14:textId="77777777" w:rsidR="00841C40" w:rsidRPr="007E0C96" w:rsidRDefault="00841C40" w:rsidP="00875CE4">
      <w:pPr>
        <w:pStyle w:val="BodyText"/>
        <w:spacing w:before="10" w:line="240" w:lineRule="auto"/>
        <w:rPr>
          <w:b/>
        </w:rPr>
      </w:pPr>
    </w:p>
    <w:p w14:paraId="126BBF20" w14:textId="77777777" w:rsidR="000C15AC" w:rsidRDefault="00841C40" w:rsidP="00875CE4">
      <w:pPr>
        <w:pStyle w:val="BodyText"/>
        <w:spacing w:before="76" w:line="240" w:lineRule="auto"/>
        <w:ind w:right="45"/>
        <w:rPr>
          <w:spacing w:val="-5"/>
        </w:rPr>
      </w:pPr>
      <w:r w:rsidRPr="007E0C96">
        <w:t>Alasan</w:t>
      </w:r>
      <w:r w:rsidRPr="007E0C96">
        <w:rPr>
          <w:spacing w:val="-10"/>
        </w:rPr>
        <w:t xml:space="preserve"> </w:t>
      </w:r>
      <w:r w:rsidRPr="007E0C96">
        <w:t>responden</w:t>
      </w:r>
      <w:r w:rsidRPr="007E0C96">
        <w:rPr>
          <w:spacing w:val="-7"/>
        </w:rPr>
        <w:t xml:space="preserve"> </w:t>
      </w:r>
      <w:r w:rsidRPr="007E0C96">
        <w:t>untuk</w:t>
      </w:r>
      <w:r w:rsidRPr="007E0C96">
        <w:rPr>
          <w:spacing w:val="-3"/>
        </w:rPr>
        <w:t xml:space="preserve"> </w:t>
      </w:r>
      <w:r w:rsidRPr="007E0C96">
        <w:t>menggukan</w:t>
      </w:r>
      <w:r w:rsidRPr="007E0C96">
        <w:rPr>
          <w:spacing w:val="-7"/>
        </w:rPr>
        <w:t xml:space="preserve"> </w:t>
      </w:r>
      <w:r w:rsidRPr="007E0C96">
        <w:rPr>
          <w:spacing w:val="-5"/>
        </w:rPr>
        <w:t xml:space="preserve">KB </w:t>
      </w:r>
      <w:r w:rsidR="000C15AC">
        <w:rPr>
          <w:spacing w:val="-5"/>
        </w:rPr>
        <w:t>yaitu:</w:t>
      </w:r>
    </w:p>
    <w:p w14:paraId="4A8FE95E" w14:textId="1D360174" w:rsidR="00841C40" w:rsidRDefault="00841C40" w:rsidP="00875CE4">
      <w:pPr>
        <w:pStyle w:val="BodyText"/>
        <w:spacing w:before="76" w:line="240" w:lineRule="auto"/>
        <w:ind w:right="45" w:firstLine="720"/>
      </w:pPr>
      <w:r w:rsidRPr="007E0C96">
        <w:t>Menggunakan KB karena ingin mengatur jarak kehamilan yang tak di inginkan dan</w:t>
      </w:r>
      <w:r w:rsidRPr="007E0C96">
        <w:rPr>
          <w:spacing w:val="40"/>
        </w:rPr>
        <w:t xml:space="preserve"> </w:t>
      </w:r>
      <w:r w:rsidRPr="007E0C96">
        <w:t>meningkatkan kesahatan ibu serta anak, dan mengatur jarak kehamilan dapat mencegah resiko Kesehatan ibu dan membantu menurunkan angka kematian ibu atau bayi, jarak yang aman memberikan waktu bagi ibu untuk memulikan fisik, Membatasi jumlah anak dan orang tua dapat memenuhi kebutuhan Pendidikan,gizi dan perhatian anak dengan baik.</w:t>
      </w:r>
    </w:p>
    <w:p w14:paraId="0DF8A493" w14:textId="77777777" w:rsidR="007E0C96" w:rsidRDefault="007E0C96" w:rsidP="00875CE4">
      <w:pPr>
        <w:pStyle w:val="BodyText"/>
        <w:spacing w:before="76" w:line="240" w:lineRule="auto"/>
        <w:ind w:right="45" w:firstLine="720"/>
      </w:pPr>
    </w:p>
    <w:p w14:paraId="16CE64AF" w14:textId="77777777" w:rsidR="0019447D" w:rsidRDefault="0019447D" w:rsidP="00875CE4">
      <w:pPr>
        <w:pStyle w:val="BodyText"/>
        <w:spacing w:before="76" w:line="240" w:lineRule="auto"/>
        <w:ind w:right="45" w:firstLine="720"/>
      </w:pPr>
    </w:p>
    <w:p w14:paraId="06F959C8" w14:textId="77777777" w:rsidR="0019447D" w:rsidRDefault="0019447D" w:rsidP="00875CE4">
      <w:pPr>
        <w:pStyle w:val="BodyText"/>
        <w:spacing w:before="76" w:line="240" w:lineRule="auto"/>
        <w:ind w:right="45" w:firstLine="720"/>
      </w:pPr>
    </w:p>
    <w:p w14:paraId="26F5F6B8" w14:textId="77777777" w:rsidR="009B0E09" w:rsidRPr="007E0C96" w:rsidRDefault="00841C40" w:rsidP="00875CE4">
      <w:pPr>
        <w:spacing w:before="120" w:after="120"/>
        <w:ind w:right="45"/>
        <w:jc w:val="both"/>
        <w:rPr>
          <w:rFonts w:ascii="Times New Roman" w:hAnsi="Times New Roman" w:cs="Times New Roman"/>
          <w:b/>
        </w:rPr>
      </w:pPr>
      <w:r w:rsidRPr="007E0C96">
        <w:rPr>
          <w:rFonts w:ascii="Times New Roman" w:hAnsi="Times New Roman" w:cs="Times New Roman"/>
          <w:b/>
        </w:rPr>
        <w:t>KESIMPULAN</w:t>
      </w:r>
    </w:p>
    <w:p w14:paraId="4506B900" w14:textId="77777777" w:rsidR="00841C40" w:rsidRPr="007E0C96" w:rsidRDefault="00841C40"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Penelitian ini menunjukan bahwa hukum menggunakan kb dalam islam di kota metro dalam perspektif masyarakat</w:t>
      </w:r>
      <w:r w:rsidRPr="007E0C96">
        <w:rPr>
          <w:rFonts w:ascii="Times New Roman" w:hAnsi="Times New Roman" w:cs="Times New Roman"/>
          <w:spacing w:val="-3"/>
        </w:rPr>
        <w:t xml:space="preserve"> </w:t>
      </w:r>
      <w:r w:rsidRPr="007E0C96">
        <w:rPr>
          <w:rFonts w:ascii="Times New Roman" w:hAnsi="Times New Roman" w:cs="Times New Roman"/>
        </w:rPr>
        <w:t>umum, Bahwa dalam</w:t>
      </w:r>
      <w:r w:rsidRPr="007E0C96">
        <w:rPr>
          <w:rFonts w:ascii="Times New Roman" w:hAnsi="Times New Roman" w:cs="Times New Roman"/>
          <w:spacing w:val="-9"/>
        </w:rPr>
        <w:t xml:space="preserve"> </w:t>
      </w:r>
      <w:r w:rsidRPr="007E0C96">
        <w:rPr>
          <w:rFonts w:ascii="Times New Roman" w:hAnsi="Times New Roman" w:cs="Times New Roman"/>
        </w:rPr>
        <w:t>agama islam</w:t>
      </w:r>
      <w:r w:rsidRPr="007E0C96">
        <w:rPr>
          <w:rFonts w:ascii="Times New Roman" w:hAnsi="Times New Roman" w:cs="Times New Roman"/>
          <w:spacing w:val="-8"/>
        </w:rPr>
        <w:t xml:space="preserve"> </w:t>
      </w:r>
      <w:r w:rsidRPr="007E0C96">
        <w:rPr>
          <w:rFonts w:ascii="Times New Roman" w:hAnsi="Times New Roman" w:cs="Times New Roman"/>
        </w:rPr>
        <w:t>Program</w:t>
      </w:r>
      <w:r w:rsidRPr="007E0C96">
        <w:rPr>
          <w:rFonts w:ascii="Times New Roman" w:hAnsi="Times New Roman" w:cs="Times New Roman"/>
          <w:spacing w:val="-10"/>
        </w:rPr>
        <w:t xml:space="preserve"> </w:t>
      </w:r>
      <w:r w:rsidRPr="007E0C96">
        <w:rPr>
          <w:rFonts w:ascii="Times New Roman" w:hAnsi="Times New Roman" w:cs="Times New Roman"/>
        </w:rPr>
        <w:t>Keluarga Berencana KB</w:t>
      </w:r>
      <w:r w:rsidRPr="007E0C96">
        <w:rPr>
          <w:rFonts w:ascii="Times New Roman" w:hAnsi="Times New Roman" w:cs="Times New Roman"/>
          <w:spacing w:val="-4"/>
        </w:rPr>
        <w:t xml:space="preserve"> </w:t>
      </w:r>
      <w:r w:rsidRPr="007E0C96">
        <w:rPr>
          <w:rFonts w:ascii="Times New Roman" w:hAnsi="Times New Roman" w:cs="Times New Roman"/>
        </w:rPr>
        <w:t>diperbolehkan dengan syarat tertentu, terutama yang terkait dengan tujuan dan metode yang digunakan. Penggunaan kontrasepsi untuk menunda atau mengatur kelahiran, seperti alat kontrasepsi yang bersifat sementara, dianggap sah menurut ajaran Islam selama dilakukan dengan niat untuk kesejahteraan keluarga dan kesehatan ibu. Ulama seperti Syaed Abi Bakar dan Imam Ramli membedakan antara kontrasepsi yang sementara dan</w:t>
      </w:r>
      <w:r w:rsidRPr="007E0C96">
        <w:rPr>
          <w:rFonts w:ascii="Times New Roman" w:hAnsi="Times New Roman" w:cs="Times New Roman"/>
          <w:spacing w:val="-1"/>
        </w:rPr>
        <w:t xml:space="preserve"> </w:t>
      </w:r>
      <w:r w:rsidRPr="007E0C96">
        <w:rPr>
          <w:rFonts w:ascii="Times New Roman" w:hAnsi="Times New Roman" w:cs="Times New Roman"/>
        </w:rPr>
        <w:t>permanen, dengan menekankan</w:t>
      </w:r>
      <w:r w:rsidRPr="007E0C96">
        <w:rPr>
          <w:rFonts w:ascii="Times New Roman" w:hAnsi="Times New Roman" w:cs="Times New Roman"/>
          <w:spacing w:val="-1"/>
        </w:rPr>
        <w:t xml:space="preserve"> </w:t>
      </w:r>
      <w:r w:rsidRPr="007E0C96">
        <w:rPr>
          <w:rFonts w:ascii="Times New Roman" w:hAnsi="Times New Roman" w:cs="Times New Roman"/>
        </w:rPr>
        <w:t>bahwa yang diperbolehkan</w:t>
      </w:r>
      <w:r w:rsidRPr="007E0C96">
        <w:rPr>
          <w:rFonts w:ascii="Times New Roman" w:hAnsi="Times New Roman" w:cs="Times New Roman"/>
          <w:spacing w:val="-1"/>
        </w:rPr>
        <w:t xml:space="preserve"> </w:t>
      </w:r>
      <w:r w:rsidRPr="007E0C96">
        <w:rPr>
          <w:rFonts w:ascii="Times New Roman" w:hAnsi="Times New Roman" w:cs="Times New Roman"/>
        </w:rPr>
        <w:t>adalah yang</w:t>
      </w:r>
      <w:r w:rsidRPr="007E0C96">
        <w:rPr>
          <w:rFonts w:ascii="Times New Roman" w:hAnsi="Times New Roman" w:cs="Times New Roman"/>
          <w:spacing w:val="-1"/>
        </w:rPr>
        <w:t xml:space="preserve"> </w:t>
      </w:r>
      <w:r w:rsidRPr="007E0C96">
        <w:rPr>
          <w:rFonts w:ascii="Times New Roman" w:hAnsi="Times New Roman" w:cs="Times New Roman"/>
        </w:rPr>
        <w:t>tidak memutuskan kehamilan secara permanen, Ulama kontemporer seperti Yusuf Al-Qaradawi juga mendukung pandangan ini, selama ada kesepakatan antara suami dan istri.</w:t>
      </w:r>
    </w:p>
    <w:p w14:paraId="2DF40BC5" w14:textId="6CAC1564" w:rsidR="00841C40" w:rsidRPr="007E0C96" w:rsidRDefault="00841C40" w:rsidP="00875CE4">
      <w:pPr>
        <w:spacing w:before="120" w:after="120"/>
        <w:ind w:right="45" w:firstLine="720"/>
        <w:jc w:val="both"/>
        <w:rPr>
          <w:rFonts w:ascii="Times New Roman" w:hAnsi="Times New Roman" w:cs="Times New Roman"/>
        </w:rPr>
      </w:pPr>
      <w:r w:rsidRPr="007E0C96">
        <w:rPr>
          <w:rFonts w:ascii="Times New Roman" w:hAnsi="Times New Roman" w:cs="Times New Roman"/>
        </w:rPr>
        <w:t>Namun, ulama sepakat bahwa metode</w:t>
      </w:r>
      <w:r w:rsidRPr="007E0C96">
        <w:rPr>
          <w:rFonts w:ascii="Times New Roman" w:hAnsi="Times New Roman" w:cs="Times New Roman"/>
          <w:spacing w:val="-1"/>
        </w:rPr>
        <w:t xml:space="preserve"> </w:t>
      </w:r>
      <w:r w:rsidRPr="007E0C96">
        <w:rPr>
          <w:rFonts w:ascii="Times New Roman" w:hAnsi="Times New Roman" w:cs="Times New Roman"/>
        </w:rPr>
        <w:t>kontrasepsi</w:t>
      </w:r>
      <w:r w:rsidRPr="007E0C96">
        <w:rPr>
          <w:rFonts w:ascii="Times New Roman" w:hAnsi="Times New Roman" w:cs="Times New Roman"/>
          <w:spacing w:val="-3"/>
        </w:rPr>
        <w:t xml:space="preserve"> </w:t>
      </w:r>
      <w:r w:rsidRPr="007E0C96">
        <w:rPr>
          <w:rFonts w:ascii="Times New Roman" w:hAnsi="Times New Roman" w:cs="Times New Roman"/>
        </w:rPr>
        <w:t>yang sifatnya permanen, seperti vasektomi dan tubektomi, dilarang kecuali dalam keadaan darurat medis yang jelas. Dalam konteks ini, Majelis Ulama Indonesia (MUI) juga menegaskan bahwa KB diperbolehkan asalkan tidak bertentangan dengan ajaran Islam, dan menekankan kesehatan reproduksi dan kesejahteraan keluarga</w:t>
      </w:r>
      <w:r w:rsidR="0019447D">
        <w:rPr>
          <w:rFonts w:ascii="Times New Roman" w:hAnsi="Times New Roman" w:cs="Times New Roman"/>
        </w:rPr>
        <w:t xml:space="preserve"> </w:t>
      </w:r>
      <w:r w:rsidR="0019447D">
        <w:rPr>
          <w:rFonts w:ascii="Times New Roman" w:hAnsi="Times New Roman" w:cs="Times New Roman"/>
        </w:rPr>
        <w:fldChar w:fldCharType="begin" w:fldLock="1"/>
      </w:r>
      <w:r w:rsidR="0019447D">
        <w:rPr>
          <w:rFonts w:ascii="Times New Roman" w:hAnsi="Times New Roman" w:cs="Times New Roman"/>
        </w:rPr>
        <w:instrText>ADDIN CSL_CITATION {"citationItems":[{"id":"ITEM-1","itemData":{"author":[{"dropping-particle":"","family":"Pratiwi","given":"","non-dropping-particle":"","parse-names":false,"suffix":""}],"container-title":"DIMASLIA: Jurnal Pengabdian Masyarakat Mulia Madani Yogyakarta","id":"ITEM-1","issue":"1","issued":{"date-parts":[["2024"]]},"page":"1–6","publisher-place":"Yogyakarta","title":"Promosi Kesehatan Tentang Kesehatan Reproduksi Wanita Dan Jenis-Jenis Alat Kontrasepsi Di Padukuhan Plawonan Argomulyono Sedayubantul","type":"article-journal","volume":"2"},"uris":["http://www.mendeley.com/documents/?uuid=01123576-fd86-4021-8036-25d2f6fc04c3"]}],"mendeley":{"formattedCitation":"(Pratiwi 2024)","plainTextFormattedCitation":"(Pratiwi 2024)"},"properties":{"noteIndex":0},"schema":"https://github.com/citation-style-language/schema/raw/master/csl-citation.json"}</w:instrText>
      </w:r>
      <w:r w:rsidR="0019447D">
        <w:rPr>
          <w:rFonts w:ascii="Times New Roman" w:hAnsi="Times New Roman" w:cs="Times New Roman"/>
        </w:rPr>
        <w:fldChar w:fldCharType="separate"/>
      </w:r>
      <w:r w:rsidR="0019447D" w:rsidRPr="0019447D">
        <w:rPr>
          <w:rFonts w:ascii="Times New Roman" w:hAnsi="Times New Roman" w:cs="Times New Roman"/>
          <w:noProof/>
        </w:rPr>
        <w:t>(Pratiwi 2024)</w:t>
      </w:r>
      <w:r w:rsidR="0019447D">
        <w:rPr>
          <w:rFonts w:ascii="Times New Roman" w:hAnsi="Times New Roman" w:cs="Times New Roman"/>
        </w:rPr>
        <w:fldChar w:fldCharType="end"/>
      </w:r>
      <w:r w:rsidRPr="007E0C96">
        <w:rPr>
          <w:rFonts w:ascii="Times New Roman" w:hAnsi="Times New Roman" w:cs="Times New Roman"/>
        </w:rPr>
        <w:t xml:space="preserve">. Kesimpulannya, Islam memberikan ruang bagi praktik KB, tetapi Pandangan Dalam Ajaran Agama Islam Terhadap Program Keluarga Berencana dengan ketentuan bahwa penggunaannya tidak menolak anugerah keturunan secara mutlak dan tetap mempertimbangkan prinsip-prinsip </w:t>
      </w:r>
      <w:r w:rsidR="00031F8F">
        <w:rPr>
          <w:rFonts w:ascii="Times New Roman" w:hAnsi="Times New Roman" w:cs="Times New Roman"/>
        </w:rPr>
        <w:t>Syariah.</w:t>
      </w:r>
    </w:p>
    <w:p w14:paraId="06744515" w14:textId="77777777" w:rsidR="009B0E09" w:rsidRDefault="009B0E09" w:rsidP="00875CE4">
      <w:pPr>
        <w:spacing w:before="120" w:after="120"/>
        <w:ind w:right="45"/>
        <w:jc w:val="both"/>
        <w:rPr>
          <w:rFonts w:ascii="Times New Roman" w:hAnsi="Times New Roman" w:cs="Times New Roman"/>
        </w:rPr>
      </w:pPr>
    </w:p>
    <w:p w14:paraId="358AF92B" w14:textId="77777777" w:rsidR="009B0E09" w:rsidRDefault="00841C40" w:rsidP="00875CE4">
      <w:pPr>
        <w:spacing w:before="120" w:after="120"/>
        <w:ind w:right="45"/>
        <w:jc w:val="both"/>
        <w:rPr>
          <w:rFonts w:ascii="Times New Roman" w:hAnsi="Times New Roman" w:cs="Times New Roman"/>
          <w:b/>
          <w:sz w:val="26"/>
          <w:szCs w:val="26"/>
        </w:rPr>
      </w:pPr>
      <w:r>
        <w:rPr>
          <w:rFonts w:ascii="Times New Roman" w:hAnsi="Times New Roman" w:cs="Times New Roman"/>
          <w:b/>
          <w:sz w:val="26"/>
          <w:szCs w:val="26"/>
        </w:rPr>
        <w:t>DAFTAR REFERENSI</w:t>
      </w:r>
    </w:p>
    <w:p w14:paraId="2F85A57D" w14:textId="77777777" w:rsidR="0019447D" w:rsidRPr="0019447D" w:rsidRDefault="00C72AD3" w:rsidP="00875CE4">
      <w:pPr>
        <w:autoSpaceDE w:val="0"/>
        <w:autoSpaceDN w:val="0"/>
        <w:adjustRightInd w:val="0"/>
        <w:spacing w:after="120"/>
        <w:ind w:left="480" w:hanging="480"/>
        <w:jc w:val="both"/>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19447D" w:rsidRPr="0019447D">
        <w:rPr>
          <w:rFonts w:ascii="Times New Roman" w:hAnsi="Times New Roman" w:cs="Times New Roman"/>
          <w:noProof/>
        </w:rPr>
        <w:t xml:space="preserve">Abdussalam, and Zezen Zainul Ali. 2022. “Pandangan Tokoh Ormas NU Dan LDII Kota Bandar Lampung Terhadap Hukum Program Keluarga Berencana (KB).” </w:t>
      </w:r>
      <w:r w:rsidR="0019447D" w:rsidRPr="0019447D">
        <w:rPr>
          <w:rFonts w:ascii="Times New Roman" w:hAnsi="Times New Roman" w:cs="Times New Roman"/>
          <w:i/>
          <w:iCs/>
          <w:noProof/>
        </w:rPr>
        <w:t>Akademika</w:t>
      </w:r>
      <w:r w:rsidR="0019447D" w:rsidRPr="0019447D">
        <w:rPr>
          <w:rFonts w:ascii="Times New Roman" w:hAnsi="Times New Roman" w:cs="Times New Roman"/>
          <w:noProof/>
        </w:rPr>
        <w:t xml:space="preserve"> 16 (2): 45–55.</w:t>
      </w:r>
    </w:p>
    <w:p w14:paraId="352A6F19"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Al-Fauzi. 2017. “Keluarga Berencana Perspektif Islam Dalam Bingkai Keindonesiaan.” </w:t>
      </w:r>
      <w:r w:rsidRPr="0019447D">
        <w:rPr>
          <w:rFonts w:ascii="Times New Roman" w:hAnsi="Times New Roman" w:cs="Times New Roman"/>
          <w:i/>
          <w:iCs/>
          <w:noProof/>
        </w:rPr>
        <w:t>JURNAL LENTERA: Kajian Keagamaan, Keilmuan Dan Teknologi</w:t>
      </w:r>
      <w:r w:rsidRPr="0019447D">
        <w:rPr>
          <w:rFonts w:ascii="Times New Roman" w:hAnsi="Times New Roman" w:cs="Times New Roman"/>
          <w:noProof/>
        </w:rPr>
        <w:t xml:space="preserve"> 3 (1): 2–22.</w:t>
      </w:r>
    </w:p>
    <w:p w14:paraId="37F4DEE2"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BKKBN. 2015. “Rencana Strategis Badan Kependudukan Dan Keluarga Berencana Nasional Tahun 2015-2019.” In </w:t>
      </w:r>
      <w:r w:rsidRPr="0019447D">
        <w:rPr>
          <w:rFonts w:ascii="Times New Roman" w:hAnsi="Times New Roman" w:cs="Times New Roman"/>
          <w:i/>
          <w:iCs/>
          <w:noProof/>
        </w:rPr>
        <w:t>Jakarta: BKKBN</w:t>
      </w:r>
      <w:r w:rsidRPr="0019447D">
        <w:rPr>
          <w:rFonts w:ascii="Times New Roman" w:hAnsi="Times New Roman" w:cs="Times New Roman"/>
          <w:noProof/>
        </w:rPr>
        <w:t>.</w:t>
      </w:r>
    </w:p>
    <w:p w14:paraId="481764E9"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Pr>
          <w:rFonts w:ascii="Times New Roman" w:hAnsi="Times New Roman" w:cs="Times New Roman"/>
          <w:noProof/>
        </w:rPr>
        <w:t>BKKBN</w:t>
      </w:r>
      <w:r w:rsidRPr="0019447D">
        <w:rPr>
          <w:rFonts w:ascii="Times New Roman" w:hAnsi="Times New Roman" w:cs="Times New Roman"/>
          <w:noProof/>
        </w:rPr>
        <w:t xml:space="preserve">. 2017. “Pedoman Pelaksanaan Pelayanan KB Metode Kontrasepsi Jangka Panjang (MKJP).” </w:t>
      </w:r>
      <w:r w:rsidRPr="0019447D">
        <w:rPr>
          <w:rFonts w:ascii="Times New Roman" w:hAnsi="Times New Roman" w:cs="Times New Roman"/>
          <w:i/>
          <w:iCs/>
          <w:noProof/>
        </w:rPr>
        <w:t>Jakarta: BKKBN</w:t>
      </w:r>
      <w:r w:rsidRPr="0019447D">
        <w:rPr>
          <w:rFonts w:ascii="Times New Roman" w:hAnsi="Times New Roman" w:cs="Times New Roman"/>
          <w:noProof/>
        </w:rPr>
        <w:t>.</w:t>
      </w:r>
    </w:p>
    <w:p w14:paraId="44870C32"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Pr>
          <w:rFonts w:ascii="Times New Roman" w:hAnsi="Times New Roman" w:cs="Times New Roman"/>
          <w:noProof/>
        </w:rPr>
        <w:t>BKKBN</w:t>
      </w:r>
      <w:r w:rsidRPr="0019447D">
        <w:rPr>
          <w:rFonts w:ascii="Times New Roman" w:hAnsi="Times New Roman" w:cs="Times New Roman"/>
          <w:noProof/>
        </w:rPr>
        <w:t xml:space="preserve">. 2019. “Buku Saku Pemantauan Peserta KB Pasca Pelayanan Kotrasepsi Bagi PKB/PLKB.” </w:t>
      </w:r>
      <w:r w:rsidRPr="0019447D">
        <w:rPr>
          <w:rFonts w:ascii="Times New Roman" w:hAnsi="Times New Roman" w:cs="Times New Roman"/>
          <w:i/>
          <w:iCs/>
          <w:noProof/>
        </w:rPr>
        <w:t>Journal of Chemical Information and Modeling</w:t>
      </w:r>
      <w:r w:rsidRPr="0019447D">
        <w:rPr>
          <w:rFonts w:ascii="Times New Roman" w:hAnsi="Times New Roman" w:cs="Times New Roman"/>
          <w:noProof/>
        </w:rPr>
        <w:t xml:space="preserve"> 53 (9).</w:t>
      </w:r>
    </w:p>
    <w:p w14:paraId="0BEBB3EF"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Pr>
          <w:rFonts w:ascii="Times New Roman" w:hAnsi="Times New Roman" w:cs="Times New Roman"/>
          <w:noProof/>
        </w:rPr>
        <w:t>BKKBN</w:t>
      </w:r>
      <w:r w:rsidRPr="0019447D">
        <w:rPr>
          <w:rFonts w:ascii="Times New Roman" w:hAnsi="Times New Roman" w:cs="Times New Roman"/>
          <w:noProof/>
        </w:rPr>
        <w:t>. 2022. “Berita Negara. 848.” In , 1–11.</w:t>
      </w:r>
    </w:p>
    <w:p w14:paraId="6C627C29"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BPS. 2024. “Badan Pusat Statistik Kota Metro.” In . jakarta: jakarta : kencana, 2006.</w:t>
      </w:r>
    </w:p>
    <w:p w14:paraId="194234C5"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Kemenkes RI. 2014. “Buletin Jendela Data Dan Informasi Kesehatan: Situasi Penyakit Kanker.” </w:t>
      </w:r>
      <w:r w:rsidRPr="0019447D">
        <w:rPr>
          <w:rFonts w:ascii="Times New Roman" w:hAnsi="Times New Roman" w:cs="Times New Roman"/>
          <w:i/>
          <w:iCs/>
          <w:noProof/>
        </w:rPr>
        <w:t>Jakarta. Kemenkes RI</w:t>
      </w:r>
      <w:r w:rsidRPr="0019447D">
        <w:rPr>
          <w:rFonts w:ascii="Times New Roman" w:hAnsi="Times New Roman" w:cs="Times New Roman"/>
          <w:noProof/>
        </w:rPr>
        <w:t>.</w:t>
      </w:r>
    </w:p>
    <w:p w14:paraId="1BEF376B"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Musyafa’ah. 2018. “Program Kampung Keluarga Berencana Menurut Hukum Islam.” </w:t>
      </w:r>
      <w:r w:rsidRPr="0019447D">
        <w:rPr>
          <w:rFonts w:ascii="Times New Roman" w:hAnsi="Times New Roman" w:cs="Times New Roman"/>
          <w:i/>
          <w:iCs/>
          <w:noProof/>
        </w:rPr>
        <w:t>ALHUKAMA: The Indonesian Journal of Islamic Family Law</w:t>
      </w:r>
      <w:r w:rsidRPr="0019447D">
        <w:rPr>
          <w:rFonts w:ascii="Times New Roman" w:hAnsi="Times New Roman" w:cs="Times New Roman"/>
          <w:noProof/>
        </w:rPr>
        <w:t xml:space="preserve"> 8 (2): 321–353.</w:t>
      </w:r>
    </w:p>
    <w:p w14:paraId="432DD325"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lastRenderedPageBreak/>
        <w:t xml:space="preserve">Pratiwi. 2024. “Promosi Kesehatan Tentang Kesehatan Reproduksi Wanita Dan Jenis-Jenis Alat Kontrasepsi Di Padukuhan Plawonan Argomulyono Sedayubantul.” </w:t>
      </w:r>
      <w:r w:rsidRPr="0019447D">
        <w:rPr>
          <w:rFonts w:ascii="Times New Roman" w:hAnsi="Times New Roman" w:cs="Times New Roman"/>
          <w:i/>
          <w:iCs/>
          <w:noProof/>
        </w:rPr>
        <w:t>DIMASLIA: Jurnal Pengabdian Masyarakat Mulia Madani Yogyakarta</w:t>
      </w:r>
      <w:r w:rsidRPr="0019447D">
        <w:rPr>
          <w:rFonts w:ascii="Times New Roman" w:hAnsi="Times New Roman" w:cs="Times New Roman"/>
          <w:noProof/>
        </w:rPr>
        <w:t xml:space="preserve"> 2 (1): 1–6. https://share.google/JsHsi8A2HNjgxys2r.</w:t>
      </w:r>
    </w:p>
    <w:p w14:paraId="500A1306"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Sugiyono. 2020. </w:t>
      </w:r>
      <w:r w:rsidRPr="0019447D">
        <w:rPr>
          <w:rFonts w:ascii="Times New Roman" w:hAnsi="Times New Roman" w:cs="Times New Roman"/>
          <w:i/>
          <w:iCs/>
          <w:noProof/>
        </w:rPr>
        <w:t>Metodologi Penelitian Kuantitatif, Kualitatif Dan R &amp; D</w:t>
      </w:r>
      <w:r w:rsidRPr="0019447D">
        <w:rPr>
          <w:rFonts w:ascii="Times New Roman" w:hAnsi="Times New Roman" w:cs="Times New Roman"/>
          <w:noProof/>
        </w:rPr>
        <w:t>.</w:t>
      </w:r>
    </w:p>
    <w:p w14:paraId="2D88AC31"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Suryani, Amlah, and Eka Rahmawati. 2022. “Faktor-Faktor Yang Berhubungan Dengan Pemakaian Kontrasepsi Implant Di Puskesmas Simpang Rambutan.” </w:t>
      </w:r>
      <w:r w:rsidRPr="0019447D">
        <w:rPr>
          <w:rFonts w:ascii="Times New Roman" w:hAnsi="Times New Roman" w:cs="Times New Roman"/>
          <w:i/>
          <w:iCs/>
          <w:noProof/>
        </w:rPr>
        <w:t>PREPOTIF Jurnal Kesehatan Masyarakat</w:t>
      </w:r>
      <w:r w:rsidRPr="0019447D">
        <w:rPr>
          <w:rFonts w:ascii="Times New Roman" w:hAnsi="Times New Roman" w:cs="Times New Roman"/>
          <w:noProof/>
        </w:rPr>
        <w:t xml:space="preserve"> 6 (1): 857–63.</w:t>
      </w:r>
    </w:p>
    <w:p w14:paraId="6F429390" w14:textId="77777777" w:rsidR="0019447D" w:rsidRPr="0019447D" w:rsidRDefault="0019447D" w:rsidP="00875CE4">
      <w:pPr>
        <w:autoSpaceDE w:val="0"/>
        <w:autoSpaceDN w:val="0"/>
        <w:adjustRightInd w:val="0"/>
        <w:spacing w:after="120"/>
        <w:ind w:left="480" w:hanging="480"/>
        <w:jc w:val="both"/>
        <w:rPr>
          <w:rFonts w:ascii="Times New Roman" w:hAnsi="Times New Roman" w:cs="Times New Roman"/>
          <w:noProof/>
        </w:rPr>
      </w:pPr>
      <w:r w:rsidRPr="0019447D">
        <w:rPr>
          <w:rFonts w:ascii="Times New Roman" w:hAnsi="Times New Roman" w:cs="Times New Roman"/>
          <w:noProof/>
        </w:rPr>
        <w:t xml:space="preserve">WHO. 2020. “Constitution of the World Health Organization Edisi Ke-49.” </w:t>
      </w:r>
      <w:r w:rsidRPr="0019447D">
        <w:rPr>
          <w:rFonts w:ascii="Times New Roman" w:hAnsi="Times New Roman" w:cs="Times New Roman"/>
          <w:i/>
          <w:iCs/>
          <w:noProof/>
        </w:rPr>
        <w:t>Jenewa</w:t>
      </w:r>
      <w:r w:rsidRPr="0019447D">
        <w:rPr>
          <w:rFonts w:ascii="Times New Roman" w:hAnsi="Times New Roman" w:cs="Times New Roman"/>
          <w:noProof/>
        </w:rPr>
        <w:t>, 1.  ISBN 978-92-4-000051-3.</w:t>
      </w:r>
    </w:p>
    <w:p w14:paraId="6823EB41" w14:textId="77777777" w:rsidR="007E0C96" w:rsidRDefault="00C72AD3" w:rsidP="00875CE4">
      <w:pPr>
        <w:spacing w:after="120"/>
        <w:ind w:firstLine="720"/>
        <w:jc w:val="both"/>
        <w:rPr>
          <w:rFonts w:ascii="Times New Roman" w:hAnsi="Times New Roman" w:cs="Times New Roman"/>
        </w:rPr>
      </w:pPr>
      <w:r>
        <w:rPr>
          <w:rFonts w:ascii="Times New Roman" w:hAnsi="Times New Roman" w:cs="Times New Roman"/>
        </w:rPr>
        <w:fldChar w:fldCharType="end"/>
      </w:r>
    </w:p>
    <w:p w14:paraId="450504D7" w14:textId="77777777" w:rsidR="009B0E09" w:rsidRDefault="009B0E09" w:rsidP="00875CE4">
      <w:pPr>
        <w:spacing w:before="240" w:after="240"/>
        <w:jc w:val="both"/>
        <w:rPr>
          <w:rFonts w:ascii="Times New Roman" w:hAnsi="Times New Roman" w:cs="Times New Roman"/>
        </w:rPr>
      </w:pPr>
    </w:p>
    <w:sectPr w:rsidR="009B0E09" w:rsidSect="00455F0E">
      <w:headerReference w:type="even" r:id="rId10"/>
      <w:headerReference w:type="default" r:id="rId11"/>
      <w:footerReference w:type="even" r:id="rId12"/>
      <w:footerReference w:type="default" r:id="rId13"/>
      <w:headerReference w:type="first" r:id="rId14"/>
      <w:footerReference w:type="first" r:id="rId15"/>
      <w:pgSz w:w="12240" w:h="15840"/>
      <w:pgMar w:top="1321" w:right="1134" w:bottom="851" w:left="1701" w:header="720" w:footer="215" w:gutter="0"/>
      <w:pgNumType w:start="124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B3D8" w14:textId="77777777" w:rsidR="000B13DB" w:rsidRDefault="000B13DB">
      <w:r>
        <w:separator/>
      </w:r>
    </w:p>
  </w:endnote>
  <w:endnote w:type="continuationSeparator" w:id="0">
    <w:p w14:paraId="2C813326" w14:textId="77777777" w:rsidR="000B13DB" w:rsidRDefault="000B1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abic Typesetting">
    <w:altName w:val="Courier New"/>
    <w:charset w:val="B2"/>
    <w:family w:val="script"/>
    <w:pitch w:val="variable"/>
    <w:sig w:usb0="00000000" w:usb1="80000000" w:usb2="00000008" w:usb3="00000000" w:csb0="000000D3" w:csb1="00000000"/>
  </w:font>
  <w:font w:name="Quintessential">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80AF4" w14:textId="77777777" w:rsidR="00841C40" w:rsidRDefault="00841C40">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2B98E9DD" w14:textId="77777777" w:rsidR="00841C40" w:rsidRDefault="00841C40">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80EF6" w14:textId="77777777" w:rsidR="00841C40" w:rsidRDefault="00841C40">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5B92D453" w14:textId="77777777" w:rsidR="00841C40" w:rsidRDefault="00841C40">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E1606" w14:textId="77777777" w:rsidR="00841C40" w:rsidRDefault="00841C40">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AC98A" w14:textId="77777777" w:rsidR="000B13DB" w:rsidRDefault="000B13DB">
      <w:r>
        <w:separator/>
      </w:r>
    </w:p>
  </w:footnote>
  <w:footnote w:type="continuationSeparator" w:id="0">
    <w:p w14:paraId="61310279" w14:textId="77777777" w:rsidR="000B13DB" w:rsidRDefault="000B1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EEA84" w14:textId="77777777" w:rsidR="00841C40" w:rsidRDefault="00841C40">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455F0E">
      <w:rPr>
        <w:rFonts w:ascii="Quintessential" w:eastAsia="Quintessential" w:hAnsi="Quintessential" w:cs="Quintessential"/>
        <w:b/>
        <w:noProof/>
      </w:rPr>
      <w:t>12418</w:t>
    </w:r>
    <w:r>
      <w:rPr>
        <w:rFonts w:ascii="Quintessential" w:eastAsia="Quintessential" w:hAnsi="Quintessential" w:cs="Quintessential"/>
        <w:b/>
      </w:rPr>
      <w:fldChar w:fldCharType="end"/>
    </w:r>
  </w:p>
  <w:p w14:paraId="5B47B0FA" w14:textId="77777777" w:rsidR="00841C40" w:rsidRDefault="00841C40">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685D5DA8" w14:textId="541DA1C3" w:rsidR="00841C40" w:rsidRDefault="00455F0E">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No.5, Agustus 2026</w:t>
    </w:r>
  </w:p>
  <w:p w14:paraId="60DED304" w14:textId="77777777" w:rsidR="00841C40" w:rsidRDefault="00841C40">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hidden="0" allowOverlap="1" wp14:anchorId="1C9F8973" wp14:editId="2F68D18D">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372D0827" w14:textId="77777777" w:rsidR="00841C40" w:rsidRDefault="00841C40">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rsidR="00841C40" w:rsidRDefault="00841C40">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C55E" w14:textId="77777777" w:rsidR="00841C40" w:rsidRDefault="00841C40">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455F0E">
      <w:rPr>
        <w:rFonts w:ascii="Quintessential" w:eastAsia="Quintessential" w:hAnsi="Quintessential" w:cs="Quintessential"/>
        <w:b/>
        <w:noProof/>
      </w:rPr>
      <w:t>12417</w:t>
    </w:r>
    <w:r>
      <w:rPr>
        <w:rFonts w:ascii="Quintessential" w:eastAsia="Quintessential" w:hAnsi="Quintessential" w:cs="Quintessential"/>
        <w:b/>
      </w:rPr>
      <w:fldChar w:fldCharType="end"/>
    </w:r>
  </w:p>
  <w:p w14:paraId="203FAB79" w14:textId="77777777" w:rsidR="00841C40" w:rsidRDefault="00841C40">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45A21267" w14:textId="3D37A10C" w:rsidR="00841C40" w:rsidRDefault="00455F0E">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No.5, Agustus 2026</w:t>
    </w:r>
  </w:p>
  <w:p w14:paraId="75A8E443" w14:textId="77777777" w:rsidR="00841C40" w:rsidRDefault="00841C40">
    <w:r>
      <w:rPr>
        <w:noProof/>
      </w:rPr>
      <mc:AlternateContent>
        <mc:Choice Requires="wps">
          <w:drawing>
            <wp:anchor distT="0" distB="0" distL="114300" distR="114300" simplePos="0" relativeHeight="251658240" behindDoc="0" locked="0" layoutInCell="1" hidden="0" allowOverlap="1" wp14:anchorId="633BE0B8" wp14:editId="0B28CC29">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3F08C199" w14:textId="77777777" w:rsidR="00841C40" w:rsidRDefault="00841C40">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rsidR="00841C40" w:rsidRDefault="00841C40">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4181A" w14:textId="77777777" w:rsidR="00841C40" w:rsidRDefault="00841C40">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F1C4A"/>
    <w:multiLevelType w:val="hybridMultilevel"/>
    <w:tmpl w:val="2B1079F4"/>
    <w:lvl w:ilvl="0" w:tplc="F3EAEC5C">
      <w:start w:val="1"/>
      <w:numFmt w:val="lowerLetter"/>
      <w:lvlText w:val="%1."/>
      <w:lvlJc w:val="left"/>
      <w:pPr>
        <w:ind w:left="719" w:hanging="360"/>
      </w:pPr>
      <w:rPr>
        <w:rFonts w:hint="default"/>
        <w:sz w:val="22"/>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
    <w:nsid w:val="12BF6C84"/>
    <w:multiLevelType w:val="hybridMultilevel"/>
    <w:tmpl w:val="9B78C788"/>
    <w:lvl w:ilvl="0" w:tplc="3D9E4340">
      <w:start w:val="1"/>
      <w:numFmt w:val="decimal"/>
      <w:lvlText w:val="%1."/>
      <w:lvlJc w:val="left"/>
      <w:pPr>
        <w:ind w:left="108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80501482">
      <w:numFmt w:val="bullet"/>
      <w:lvlText w:val="•"/>
      <w:lvlJc w:val="left"/>
      <w:pPr>
        <w:ind w:left="1980" w:hanging="361"/>
      </w:pPr>
      <w:rPr>
        <w:rFonts w:hint="default"/>
        <w:lang w:val="en-US" w:eastAsia="en-US" w:bidi="ar-SA"/>
      </w:rPr>
    </w:lvl>
    <w:lvl w:ilvl="2" w:tplc="3716A210">
      <w:numFmt w:val="bullet"/>
      <w:lvlText w:val="•"/>
      <w:lvlJc w:val="left"/>
      <w:pPr>
        <w:ind w:left="2880" w:hanging="361"/>
      </w:pPr>
      <w:rPr>
        <w:rFonts w:hint="default"/>
        <w:lang w:val="en-US" w:eastAsia="en-US" w:bidi="ar-SA"/>
      </w:rPr>
    </w:lvl>
    <w:lvl w:ilvl="3" w:tplc="BF107664">
      <w:numFmt w:val="bullet"/>
      <w:lvlText w:val="•"/>
      <w:lvlJc w:val="left"/>
      <w:pPr>
        <w:ind w:left="3780" w:hanging="361"/>
      </w:pPr>
      <w:rPr>
        <w:rFonts w:hint="default"/>
        <w:lang w:val="en-US" w:eastAsia="en-US" w:bidi="ar-SA"/>
      </w:rPr>
    </w:lvl>
    <w:lvl w:ilvl="4" w:tplc="61708062">
      <w:numFmt w:val="bullet"/>
      <w:lvlText w:val="•"/>
      <w:lvlJc w:val="left"/>
      <w:pPr>
        <w:ind w:left="4680" w:hanging="361"/>
      </w:pPr>
      <w:rPr>
        <w:rFonts w:hint="default"/>
        <w:lang w:val="en-US" w:eastAsia="en-US" w:bidi="ar-SA"/>
      </w:rPr>
    </w:lvl>
    <w:lvl w:ilvl="5" w:tplc="93AEF0B8">
      <w:numFmt w:val="bullet"/>
      <w:lvlText w:val="•"/>
      <w:lvlJc w:val="left"/>
      <w:pPr>
        <w:ind w:left="5580" w:hanging="361"/>
      </w:pPr>
      <w:rPr>
        <w:rFonts w:hint="default"/>
        <w:lang w:val="en-US" w:eastAsia="en-US" w:bidi="ar-SA"/>
      </w:rPr>
    </w:lvl>
    <w:lvl w:ilvl="6" w:tplc="83885F98">
      <w:numFmt w:val="bullet"/>
      <w:lvlText w:val="•"/>
      <w:lvlJc w:val="left"/>
      <w:pPr>
        <w:ind w:left="6480" w:hanging="361"/>
      </w:pPr>
      <w:rPr>
        <w:rFonts w:hint="default"/>
        <w:lang w:val="en-US" w:eastAsia="en-US" w:bidi="ar-SA"/>
      </w:rPr>
    </w:lvl>
    <w:lvl w:ilvl="7" w:tplc="C966FA50">
      <w:numFmt w:val="bullet"/>
      <w:lvlText w:val="•"/>
      <w:lvlJc w:val="left"/>
      <w:pPr>
        <w:ind w:left="7380" w:hanging="361"/>
      </w:pPr>
      <w:rPr>
        <w:rFonts w:hint="default"/>
        <w:lang w:val="en-US" w:eastAsia="en-US" w:bidi="ar-SA"/>
      </w:rPr>
    </w:lvl>
    <w:lvl w:ilvl="8" w:tplc="816A24C2">
      <w:numFmt w:val="bullet"/>
      <w:lvlText w:val="•"/>
      <w:lvlJc w:val="left"/>
      <w:pPr>
        <w:ind w:left="8280" w:hanging="361"/>
      </w:pPr>
      <w:rPr>
        <w:rFonts w:hint="default"/>
        <w:lang w:val="en-US" w:eastAsia="en-US" w:bidi="ar-SA"/>
      </w:rPr>
    </w:lvl>
  </w:abstractNum>
  <w:abstractNum w:abstractNumId="2">
    <w:nsid w:val="490C26FD"/>
    <w:multiLevelType w:val="hybridMultilevel"/>
    <w:tmpl w:val="F546053C"/>
    <w:lvl w:ilvl="0" w:tplc="3D821852">
      <w:start w:val="1"/>
      <w:numFmt w:val="decimal"/>
      <w:lvlText w:val="%1."/>
      <w:lvlJc w:val="left"/>
      <w:pPr>
        <w:ind w:left="108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43E05AB8">
      <w:numFmt w:val="bullet"/>
      <w:lvlText w:val="•"/>
      <w:lvlJc w:val="left"/>
      <w:pPr>
        <w:ind w:left="1980" w:hanging="361"/>
      </w:pPr>
      <w:rPr>
        <w:rFonts w:hint="default"/>
        <w:lang w:val="en-US" w:eastAsia="en-US" w:bidi="ar-SA"/>
      </w:rPr>
    </w:lvl>
    <w:lvl w:ilvl="2" w:tplc="9DEA83FE">
      <w:numFmt w:val="bullet"/>
      <w:lvlText w:val="•"/>
      <w:lvlJc w:val="left"/>
      <w:pPr>
        <w:ind w:left="2880" w:hanging="361"/>
      </w:pPr>
      <w:rPr>
        <w:rFonts w:hint="default"/>
        <w:lang w:val="en-US" w:eastAsia="en-US" w:bidi="ar-SA"/>
      </w:rPr>
    </w:lvl>
    <w:lvl w:ilvl="3" w:tplc="04F0ABDE">
      <w:numFmt w:val="bullet"/>
      <w:lvlText w:val="•"/>
      <w:lvlJc w:val="left"/>
      <w:pPr>
        <w:ind w:left="3780" w:hanging="361"/>
      </w:pPr>
      <w:rPr>
        <w:rFonts w:hint="default"/>
        <w:lang w:val="en-US" w:eastAsia="en-US" w:bidi="ar-SA"/>
      </w:rPr>
    </w:lvl>
    <w:lvl w:ilvl="4" w:tplc="FE34D552">
      <w:numFmt w:val="bullet"/>
      <w:lvlText w:val="•"/>
      <w:lvlJc w:val="left"/>
      <w:pPr>
        <w:ind w:left="4680" w:hanging="361"/>
      </w:pPr>
      <w:rPr>
        <w:rFonts w:hint="default"/>
        <w:lang w:val="en-US" w:eastAsia="en-US" w:bidi="ar-SA"/>
      </w:rPr>
    </w:lvl>
    <w:lvl w:ilvl="5" w:tplc="694C1D94">
      <w:numFmt w:val="bullet"/>
      <w:lvlText w:val="•"/>
      <w:lvlJc w:val="left"/>
      <w:pPr>
        <w:ind w:left="5580" w:hanging="361"/>
      </w:pPr>
      <w:rPr>
        <w:rFonts w:hint="default"/>
        <w:lang w:val="en-US" w:eastAsia="en-US" w:bidi="ar-SA"/>
      </w:rPr>
    </w:lvl>
    <w:lvl w:ilvl="6" w:tplc="1AF0C110">
      <w:numFmt w:val="bullet"/>
      <w:lvlText w:val="•"/>
      <w:lvlJc w:val="left"/>
      <w:pPr>
        <w:ind w:left="6480" w:hanging="361"/>
      </w:pPr>
      <w:rPr>
        <w:rFonts w:hint="default"/>
        <w:lang w:val="en-US" w:eastAsia="en-US" w:bidi="ar-SA"/>
      </w:rPr>
    </w:lvl>
    <w:lvl w:ilvl="7" w:tplc="24FA13B6">
      <w:numFmt w:val="bullet"/>
      <w:lvlText w:val="•"/>
      <w:lvlJc w:val="left"/>
      <w:pPr>
        <w:ind w:left="7380" w:hanging="361"/>
      </w:pPr>
      <w:rPr>
        <w:rFonts w:hint="default"/>
        <w:lang w:val="en-US" w:eastAsia="en-US" w:bidi="ar-SA"/>
      </w:rPr>
    </w:lvl>
    <w:lvl w:ilvl="8" w:tplc="78F25546">
      <w:numFmt w:val="bullet"/>
      <w:lvlText w:val="•"/>
      <w:lvlJc w:val="left"/>
      <w:pPr>
        <w:ind w:left="8280" w:hanging="361"/>
      </w:pPr>
      <w:rPr>
        <w:rFonts w:hint="default"/>
        <w:lang w:val="en-US" w:eastAsia="en-US" w:bidi="ar-SA"/>
      </w:rPr>
    </w:lvl>
  </w:abstractNum>
  <w:abstractNum w:abstractNumId="3">
    <w:nsid w:val="57F4648B"/>
    <w:multiLevelType w:val="hybridMultilevel"/>
    <w:tmpl w:val="F11ECBD0"/>
    <w:lvl w:ilvl="0" w:tplc="A93AB460">
      <w:start w:val="1"/>
      <w:numFmt w:val="upperLetter"/>
      <w:lvlText w:val="%1."/>
      <w:lvlJc w:val="left"/>
      <w:pPr>
        <w:ind w:left="1081" w:hanging="361"/>
      </w:pPr>
      <w:rPr>
        <w:rFonts w:hint="default"/>
        <w:spacing w:val="-1"/>
        <w:w w:val="100"/>
        <w:lang w:val="en-US" w:eastAsia="en-US" w:bidi="ar-SA"/>
      </w:rPr>
    </w:lvl>
    <w:lvl w:ilvl="1" w:tplc="661E1354">
      <w:start w:val="1"/>
      <w:numFmt w:val="lowerLetter"/>
      <w:lvlText w:val="%2."/>
      <w:lvlJc w:val="left"/>
      <w:pPr>
        <w:ind w:left="108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2" w:tplc="E278D1F0">
      <w:numFmt w:val="bullet"/>
      <w:lvlText w:val="•"/>
      <w:lvlJc w:val="left"/>
      <w:pPr>
        <w:ind w:left="2880" w:hanging="361"/>
      </w:pPr>
      <w:rPr>
        <w:rFonts w:hint="default"/>
        <w:lang w:val="en-US" w:eastAsia="en-US" w:bidi="ar-SA"/>
      </w:rPr>
    </w:lvl>
    <w:lvl w:ilvl="3" w:tplc="A44C95C2">
      <w:numFmt w:val="bullet"/>
      <w:lvlText w:val="•"/>
      <w:lvlJc w:val="left"/>
      <w:pPr>
        <w:ind w:left="3780" w:hanging="361"/>
      </w:pPr>
      <w:rPr>
        <w:rFonts w:hint="default"/>
        <w:lang w:val="en-US" w:eastAsia="en-US" w:bidi="ar-SA"/>
      </w:rPr>
    </w:lvl>
    <w:lvl w:ilvl="4" w:tplc="BB46F67C">
      <w:numFmt w:val="bullet"/>
      <w:lvlText w:val="•"/>
      <w:lvlJc w:val="left"/>
      <w:pPr>
        <w:ind w:left="4680" w:hanging="361"/>
      </w:pPr>
      <w:rPr>
        <w:rFonts w:hint="default"/>
        <w:lang w:val="en-US" w:eastAsia="en-US" w:bidi="ar-SA"/>
      </w:rPr>
    </w:lvl>
    <w:lvl w:ilvl="5" w:tplc="885EF1A0">
      <w:numFmt w:val="bullet"/>
      <w:lvlText w:val="•"/>
      <w:lvlJc w:val="left"/>
      <w:pPr>
        <w:ind w:left="5580" w:hanging="361"/>
      </w:pPr>
      <w:rPr>
        <w:rFonts w:hint="default"/>
        <w:lang w:val="en-US" w:eastAsia="en-US" w:bidi="ar-SA"/>
      </w:rPr>
    </w:lvl>
    <w:lvl w:ilvl="6" w:tplc="476EA9EA">
      <w:numFmt w:val="bullet"/>
      <w:lvlText w:val="•"/>
      <w:lvlJc w:val="left"/>
      <w:pPr>
        <w:ind w:left="6480" w:hanging="361"/>
      </w:pPr>
      <w:rPr>
        <w:rFonts w:hint="default"/>
        <w:lang w:val="en-US" w:eastAsia="en-US" w:bidi="ar-SA"/>
      </w:rPr>
    </w:lvl>
    <w:lvl w:ilvl="7" w:tplc="EF0648EA">
      <w:numFmt w:val="bullet"/>
      <w:lvlText w:val="•"/>
      <w:lvlJc w:val="left"/>
      <w:pPr>
        <w:ind w:left="7380" w:hanging="361"/>
      </w:pPr>
      <w:rPr>
        <w:rFonts w:hint="default"/>
        <w:lang w:val="en-US" w:eastAsia="en-US" w:bidi="ar-SA"/>
      </w:rPr>
    </w:lvl>
    <w:lvl w:ilvl="8" w:tplc="C150A9E4">
      <w:numFmt w:val="bullet"/>
      <w:lvlText w:val="•"/>
      <w:lvlJc w:val="left"/>
      <w:pPr>
        <w:ind w:left="8280" w:hanging="361"/>
      </w:pPr>
      <w:rPr>
        <w:rFonts w:hint="default"/>
        <w:lang w:val="en-US" w:eastAsia="en-US" w:bidi="ar-SA"/>
      </w:rPr>
    </w:lvl>
  </w:abstractNum>
  <w:abstractNum w:abstractNumId="4">
    <w:nsid w:val="58893580"/>
    <w:multiLevelType w:val="multilevel"/>
    <w:tmpl w:val="3C10B97C"/>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216394C"/>
    <w:multiLevelType w:val="hybridMultilevel"/>
    <w:tmpl w:val="BADC15F4"/>
    <w:lvl w:ilvl="0" w:tplc="B464DCB4">
      <w:start w:val="1"/>
      <w:numFmt w:val="lowerLetter"/>
      <w:lvlText w:val="%1."/>
      <w:lvlJc w:val="left"/>
      <w:pPr>
        <w:ind w:left="1081" w:hanging="361"/>
      </w:pPr>
      <w:rPr>
        <w:rFonts w:ascii="Calibri" w:eastAsia="Times New Roman" w:hAnsi="Calibri" w:cs="Calibri"/>
        <w:b w:val="0"/>
        <w:bCs w:val="0"/>
        <w:i w:val="0"/>
        <w:iCs w:val="0"/>
        <w:spacing w:val="0"/>
        <w:w w:val="100"/>
        <w:sz w:val="22"/>
        <w:szCs w:val="22"/>
        <w:lang w:val="en-US" w:eastAsia="en-US" w:bidi="ar-SA"/>
      </w:rPr>
    </w:lvl>
    <w:lvl w:ilvl="1" w:tplc="6BE49504">
      <w:numFmt w:val="bullet"/>
      <w:lvlText w:val="•"/>
      <w:lvlJc w:val="left"/>
      <w:pPr>
        <w:ind w:left="1980" w:hanging="361"/>
      </w:pPr>
      <w:rPr>
        <w:rFonts w:hint="default"/>
        <w:lang w:val="en-US" w:eastAsia="en-US" w:bidi="ar-SA"/>
      </w:rPr>
    </w:lvl>
    <w:lvl w:ilvl="2" w:tplc="5B680C4C">
      <w:numFmt w:val="bullet"/>
      <w:lvlText w:val="•"/>
      <w:lvlJc w:val="left"/>
      <w:pPr>
        <w:ind w:left="2880" w:hanging="361"/>
      </w:pPr>
      <w:rPr>
        <w:rFonts w:hint="default"/>
        <w:lang w:val="en-US" w:eastAsia="en-US" w:bidi="ar-SA"/>
      </w:rPr>
    </w:lvl>
    <w:lvl w:ilvl="3" w:tplc="3DB01160">
      <w:numFmt w:val="bullet"/>
      <w:lvlText w:val="•"/>
      <w:lvlJc w:val="left"/>
      <w:pPr>
        <w:ind w:left="3780" w:hanging="361"/>
      </w:pPr>
      <w:rPr>
        <w:rFonts w:hint="default"/>
        <w:lang w:val="en-US" w:eastAsia="en-US" w:bidi="ar-SA"/>
      </w:rPr>
    </w:lvl>
    <w:lvl w:ilvl="4" w:tplc="02A4BBF2">
      <w:numFmt w:val="bullet"/>
      <w:lvlText w:val="•"/>
      <w:lvlJc w:val="left"/>
      <w:pPr>
        <w:ind w:left="4680" w:hanging="361"/>
      </w:pPr>
      <w:rPr>
        <w:rFonts w:hint="default"/>
        <w:lang w:val="en-US" w:eastAsia="en-US" w:bidi="ar-SA"/>
      </w:rPr>
    </w:lvl>
    <w:lvl w:ilvl="5" w:tplc="D1FE8A4C">
      <w:numFmt w:val="bullet"/>
      <w:lvlText w:val="•"/>
      <w:lvlJc w:val="left"/>
      <w:pPr>
        <w:ind w:left="5580" w:hanging="361"/>
      </w:pPr>
      <w:rPr>
        <w:rFonts w:hint="default"/>
        <w:lang w:val="en-US" w:eastAsia="en-US" w:bidi="ar-SA"/>
      </w:rPr>
    </w:lvl>
    <w:lvl w:ilvl="6" w:tplc="EBE66B02">
      <w:numFmt w:val="bullet"/>
      <w:lvlText w:val="•"/>
      <w:lvlJc w:val="left"/>
      <w:pPr>
        <w:ind w:left="6480" w:hanging="361"/>
      </w:pPr>
      <w:rPr>
        <w:rFonts w:hint="default"/>
        <w:lang w:val="en-US" w:eastAsia="en-US" w:bidi="ar-SA"/>
      </w:rPr>
    </w:lvl>
    <w:lvl w:ilvl="7" w:tplc="9F4A70A0">
      <w:numFmt w:val="bullet"/>
      <w:lvlText w:val="•"/>
      <w:lvlJc w:val="left"/>
      <w:pPr>
        <w:ind w:left="7380" w:hanging="361"/>
      </w:pPr>
      <w:rPr>
        <w:rFonts w:hint="default"/>
        <w:lang w:val="en-US" w:eastAsia="en-US" w:bidi="ar-SA"/>
      </w:rPr>
    </w:lvl>
    <w:lvl w:ilvl="8" w:tplc="2F86A234">
      <w:numFmt w:val="bullet"/>
      <w:lvlText w:val="•"/>
      <w:lvlJc w:val="left"/>
      <w:pPr>
        <w:ind w:left="8280" w:hanging="361"/>
      </w:pPr>
      <w:rPr>
        <w:rFonts w:hint="default"/>
        <w:lang w:val="en-US" w:eastAsia="en-US" w:bidi="ar-SA"/>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09"/>
    <w:rsid w:val="000131D8"/>
    <w:rsid w:val="00014DBA"/>
    <w:rsid w:val="00031F8F"/>
    <w:rsid w:val="000B13DB"/>
    <w:rsid w:val="000C15AC"/>
    <w:rsid w:val="00103FD9"/>
    <w:rsid w:val="0012720E"/>
    <w:rsid w:val="0019447D"/>
    <w:rsid w:val="002101BA"/>
    <w:rsid w:val="002453DF"/>
    <w:rsid w:val="00455F0E"/>
    <w:rsid w:val="004D008F"/>
    <w:rsid w:val="004E5BE6"/>
    <w:rsid w:val="006E645D"/>
    <w:rsid w:val="007D49C1"/>
    <w:rsid w:val="007E0C96"/>
    <w:rsid w:val="008211BA"/>
    <w:rsid w:val="00841C40"/>
    <w:rsid w:val="00861C31"/>
    <w:rsid w:val="00875CE4"/>
    <w:rsid w:val="008E60B2"/>
    <w:rsid w:val="009B0E09"/>
    <w:rsid w:val="009B4D2E"/>
    <w:rsid w:val="009F2B05"/>
    <w:rsid w:val="00A82705"/>
    <w:rsid w:val="00B32554"/>
    <w:rsid w:val="00BA1259"/>
    <w:rsid w:val="00C72AD3"/>
    <w:rsid w:val="00CA020E"/>
    <w:rsid w:val="00CD1A07"/>
    <w:rsid w:val="00CF4065"/>
    <w:rsid w:val="00D70E9B"/>
    <w:rsid w:val="00DF7CDC"/>
    <w:rsid w:val="00E16A32"/>
    <w:rsid w:val="00E7098E"/>
    <w:rsid w:val="00E845C1"/>
    <w:rsid w:val="00E86324"/>
    <w:rsid w:val="00EF476E"/>
    <w:rsid w:val="00F04FF6"/>
    <w:rsid w:val="00F273FE"/>
    <w:rsid w:val="00FE6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53E4D"/>
  <w15:docId w15:val="{28BE20D0-C547-4D91-8B0A-1B085E37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1"/>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 w:type="character" w:customStyle="1" w:styleId="aupe">
    <w:name w:val="_aupe"/>
    <w:basedOn w:val="DefaultParagraphFont"/>
    <w:rsid w:val="00CD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ahendraihza60@gmail.com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CC9955-59F9-4CB4-A069-52D44B0BC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4407</Words>
  <Characters>25125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5</cp:revision>
  <cp:lastPrinted>2026-05-11T08:34:00Z</cp:lastPrinted>
  <dcterms:created xsi:type="dcterms:W3CDTF">2026-07-16T04:14:00Z</dcterms:created>
  <dcterms:modified xsi:type="dcterms:W3CDTF">2026-07-16T04:16:00Z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02122177-9456-3c03-8089-7f14d363e21a</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http://csl.mendeley.com/styles/25600161/Gaya-UKM-2017</vt:lpwstr>
  </property>
  <property fmtid="{D5CDD505-2E9C-101B-9397-08002B2CF9AE}" pid="16" name="Mendeley Recent Style Name 5_1">
    <vt:lpwstr>GayaUKM-2017NT - Noraini Talib</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